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532131F1" w14:textId="4AE8718A" w:rsidR="00A03DAD" w:rsidRDefault="00C42B3F" w:rsidP="00B47ED4">
      <w:pPr>
        <w:spacing w:after="0" w:line="400" w:lineRule="atLeast"/>
        <w:jc w:val="center"/>
        <w:rPr>
          <w:rFonts w:ascii="Saira" w:hAnsi="Saira"/>
          <w:b/>
          <w:color w:val="002060"/>
          <w:sz w:val="32"/>
          <w:szCs w:val="32"/>
        </w:rPr>
      </w:pPr>
      <w:r>
        <w:rPr>
          <w:rFonts w:ascii="Saira" w:hAnsi="Saira"/>
          <w:b/>
          <w:color w:val="002060"/>
          <w:sz w:val="32"/>
          <w:szCs w:val="32"/>
        </w:rPr>
        <w:t xml:space="preserve">Más de </w:t>
      </w:r>
      <w:r w:rsidR="00A03DAD">
        <w:rPr>
          <w:rFonts w:ascii="Saira" w:hAnsi="Saira"/>
          <w:b/>
          <w:color w:val="002060"/>
          <w:sz w:val="32"/>
          <w:szCs w:val="32"/>
        </w:rPr>
        <w:t xml:space="preserve">2.000 personas estrenan el mejor inicio </w:t>
      </w:r>
    </w:p>
    <w:p w14:paraId="29DE422F" w14:textId="7947D0C6" w:rsidR="00A03DAD" w:rsidRDefault="00A03DAD" w:rsidP="00B47ED4">
      <w:pPr>
        <w:spacing w:after="0" w:line="400" w:lineRule="atLeast"/>
        <w:jc w:val="center"/>
        <w:rPr>
          <w:rFonts w:ascii="Saira" w:hAnsi="Saira"/>
          <w:b/>
          <w:color w:val="1F3864" w:themeColor="accent5" w:themeShade="80"/>
          <w:sz w:val="32"/>
          <w:szCs w:val="32"/>
        </w:rPr>
      </w:pPr>
      <w:r>
        <w:rPr>
          <w:rFonts w:ascii="Saira" w:hAnsi="Saira"/>
          <w:b/>
          <w:color w:val="1F3864" w:themeColor="accent5" w:themeShade="80"/>
          <w:sz w:val="32"/>
          <w:szCs w:val="32"/>
        </w:rPr>
        <w:t>de la historia</w:t>
      </w:r>
      <w:r w:rsidRPr="00A03DAD">
        <w:rPr>
          <w:rFonts w:ascii="Saira" w:hAnsi="Saira"/>
          <w:b/>
          <w:color w:val="002060"/>
          <w:sz w:val="32"/>
          <w:szCs w:val="32"/>
        </w:rPr>
        <w:t xml:space="preserve"> </w:t>
      </w:r>
      <w:r>
        <w:rPr>
          <w:rFonts w:ascii="Saira" w:hAnsi="Saira"/>
          <w:b/>
          <w:color w:val="002060"/>
          <w:sz w:val="32"/>
          <w:szCs w:val="32"/>
        </w:rPr>
        <w:t xml:space="preserve">de </w:t>
      </w:r>
      <w:r w:rsidRPr="00B47ED4">
        <w:rPr>
          <w:rFonts w:ascii="Saira" w:hAnsi="Saira"/>
          <w:b/>
          <w:color w:val="C2007A"/>
          <w:sz w:val="32"/>
          <w:szCs w:val="32"/>
        </w:rPr>
        <w:t>Sierra Nevada</w:t>
      </w:r>
    </w:p>
    <w:p w14:paraId="2DC4FCD6" w14:textId="77777777" w:rsidR="00B47ED4" w:rsidRDefault="00B47ED4" w:rsidP="00B47ED4">
      <w:pPr>
        <w:spacing w:after="0" w:line="400" w:lineRule="atLeast"/>
        <w:rPr>
          <w:rFonts w:ascii="Saira" w:hAnsi="Saira"/>
          <w:b/>
          <w:color w:val="1F3864" w:themeColor="accent5" w:themeShade="80"/>
          <w:sz w:val="24"/>
          <w:szCs w:val="24"/>
        </w:rPr>
      </w:pPr>
    </w:p>
    <w:p w14:paraId="36E61FE6" w14:textId="292FFEF6" w:rsidR="00A03DAD" w:rsidRPr="00A03DAD" w:rsidRDefault="00C42B3F" w:rsidP="00947B6C">
      <w:pPr>
        <w:pStyle w:val="Prrafodelista"/>
        <w:numPr>
          <w:ilvl w:val="0"/>
          <w:numId w:val="3"/>
        </w:numPr>
        <w:spacing w:after="0" w:line="400" w:lineRule="atLeast"/>
        <w:jc w:val="both"/>
        <w:rPr>
          <w:rFonts w:ascii="Saira" w:hAnsi="Saira"/>
          <w:b/>
          <w:color w:val="1F3864" w:themeColor="accent5" w:themeShade="80"/>
          <w:sz w:val="32"/>
          <w:szCs w:val="32"/>
        </w:rPr>
      </w:pPr>
      <w:r>
        <w:rPr>
          <w:rFonts w:ascii="Saira" w:hAnsi="Saira"/>
          <w:b/>
          <w:color w:val="1F3864" w:themeColor="accent5" w:themeShade="80"/>
          <w:sz w:val="24"/>
          <w:szCs w:val="24"/>
        </w:rPr>
        <w:t>1.800 esquiadores y c</w:t>
      </w:r>
      <w:r w:rsidR="00A03DAD" w:rsidRPr="00A03DAD">
        <w:rPr>
          <w:rFonts w:ascii="Saira" w:hAnsi="Saira"/>
          <w:b/>
          <w:color w:val="1F3864" w:themeColor="accent5" w:themeShade="80"/>
          <w:sz w:val="24"/>
          <w:szCs w:val="24"/>
        </w:rPr>
        <w:t xml:space="preserve">erca de 300 </w:t>
      </w:r>
      <w:r w:rsidR="00A03DAD">
        <w:rPr>
          <w:rFonts w:ascii="Saira" w:hAnsi="Saira"/>
          <w:b/>
          <w:color w:val="1F3864" w:themeColor="accent5" w:themeShade="80"/>
          <w:sz w:val="24"/>
          <w:szCs w:val="24"/>
        </w:rPr>
        <w:t xml:space="preserve">visitantes </w:t>
      </w:r>
      <w:r w:rsidR="00A03DAD" w:rsidRPr="00A03DAD">
        <w:rPr>
          <w:rFonts w:ascii="Saira" w:hAnsi="Saira"/>
          <w:b/>
          <w:color w:val="1F3864" w:themeColor="accent5" w:themeShade="80"/>
          <w:sz w:val="24"/>
          <w:szCs w:val="24"/>
        </w:rPr>
        <w:t xml:space="preserve">disfrutaron </w:t>
      </w:r>
      <w:r>
        <w:rPr>
          <w:rFonts w:ascii="Saira" w:hAnsi="Saira"/>
          <w:b/>
          <w:color w:val="1F3864" w:themeColor="accent5" w:themeShade="80"/>
          <w:sz w:val="24"/>
          <w:szCs w:val="24"/>
        </w:rPr>
        <w:t xml:space="preserve">del esquí y </w:t>
      </w:r>
      <w:r w:rsidR="00A03DAD" w:rsidRPr="00A03DAD">
        <w:rPr>
          <w:rFonts w:ascii="Saira" w:hAnsi="Saira"/>
          <w:b/>
          <w:color w:val="1F3864" w:themeColor="accent5" w:themeShade="80"/>
          <w:sz w:val="24"/>
          <w:szCs w:val="24"/>
        </w:rPr>
        <w:t>las actividades en nieve de</w:t>
      </w:r>
      <w:r w:rsidR="00A03DAD">
        <w:rPr>
          <w:rFonts w:ascii="Saira" w:hAnsi="Saira"/>
          <w:b/>
          <w:color w:val="1F3864" w:themeColor="accent5" w:themeShade="80"/>
          <w:sz w:val="24"/>
          <w:szCs w:val="24"/>
        </w:rPr>
        <w:t xml:space="preserve"> Borreguiles y Pradollano.</w:t>
      </w:r>
    </w:p>
    <w:p w14:paraId="0F1AD604" w14:textId="3DEFE30C" w:rsidR="00A03DAD" w:rsidRPr="00A03DAD" w:rsidRDefault="00A03DAD" w:rsidP="00A03DAD">
      <w:pPr>
        <w:pStyle w:val="Prrafodelista"/>
        <w:spacing w:after="0" w:line="400" w:lineRule="atLeast"/>
        <w:jc w:val="both"/>
        <w:rPr>
          <w:rFonts w:ascii="Saira" w:hAnsi="Saira"/>
          <w:b/>
          <w:color w:val="1F3864" w:themeColor="accent5" w:themeShade="80"/>
          <w:sz w:val="32"/>
          <w:szCs w:val="32"/>
        </w:rPr>
      </w:pPr>
      <w:r w:rsidRPr="00A03DAD">
        <w:rPr>
          <w:rFonts w:ascii="Saira" w:hAnsi="Saira"/>
          <w:b/>
          <w:color w:val="1F3864" w:themeColor="accent5" w:themeShade="80"/>
          <w:sz w:val="24"/>
          <w:szCs w:val="24"/>
        </w:rPr>
        <w:t xml:space="preserve"> </w:t>
      </w:r>
    </w:p>
    <w:p w14:paraId="203DA145" w14:textId="77777777" w:rsidR="00A03DAD" w:rsidRPr="00A03DAD" w:rsidRDefault="00B47ED4" w:rsidP="00947B6C">
      <w:pPr>
        <w:pStyle w:val="Prrafodelista"/>
        <w:numPr>
          <w:ilvl w:val="0"/>
          <w:numId w:val="3"/>
        </w:numPr>
        <w:spacing w:after="0" w:line="400" w:lineRule="atLeast"/>
        <w:jc w:val="both"/>
        <w:rPr>
          <w:rFonts w:ascii="Saira" w:hAnsi="Saira"/>
          <w:b/>
          <w:color w:val="1F3864" w:themeColor="accent5" w:themeShade="80"/>
          <w:sz w:val="32"/>
          <w:szCs w:val="32"/>
        </w:rPr>
      </w:pPr>
      <w:r w:rsidRPr="00B47ED4">
        <w:rPr>
          <w:rFonts w:ascii="Saira" w:hAnsi="Saira"/>
          <w:b/>
          <w:color w:val="1F3864" w:themeColor="accent5" w:themeShade="80"/>
          <w:sz w:val="24"/>
          <w:szCs w:val="24"/>
        </w:rPr>
        <w:t>La estación</w:t>
      </w:r>
      <w:r w:rsidR="00A03DAD">
        <w:rPr>
          <w:rFonts w:ascii="Saira" w:hAnsi="Saira"/>
          <w:b/>
          <w:color w:val="1F3864" w:themeColor="accent5" w:themeShade="80"/>
          <w:sz w:val="24"/>
          <w:szCs w:val="24"/>
        </w:rPr>
        <w:t xml:space="preserve"> supera los 47 kilómetros esquiables</w:t>
      </w:r>
      <w:r w:rsidRPr="00B47ED4">
        <w:rPr>
          <w:rFonts w:ascii="Saira" w:hAnsi="Saira"/>
          <w:b/>
          <w:color w:val="1F3864" w:themeColor="accent5" w:themeShade="80"/>
          <w:sz w:val="24"/>
          <w:szCs w:val="24"/>
        </w:rPr>
        <w:t xml:space="preserve">, </w:t>
      </w:r>
      <w:r w:rsidR="00A03DAD">
        <w:rPr>
          <w:rFonts w:ascii="Saira" w:hAnsi="Saira"/>
          <w:b/>
          <w:color w:val="1F3864" w:themeColor="accent5" w:themeShade="80"/>
          <w:sz w:val="24"/>
          <w:szCs w:val="24"/>
        </w:rPr>
        <w:t>superando la previsión tanto en pistas como en medios mecánicos.</w:t>
      </w:r>
    </w:p>
    <w:p w14:paraId="490ECA27" w14:textId="02A114AC" w:rsidR="00B47ED4" w:rsidRPr="00B47ED4" w:rsidRDefault="00B47ED4" w:rsidP="00B47ED4">
      <w:pPr>
        <w:spacing w:after="0" w:line="400" w:lineRule="atLeast"/>
        <w:rPr>
          <w:rFonts w:ascii="Saira" w:hAnsi="Saira"/>
          <w:b/>
          <w:color w:val="C2007A"/>
          <w:sz w:val="24"/>
          <w:szCs w:val="24"/>
        </w:rPr>
      </w:pPr>
    </w:p>
    <w:p w14:paraId="035A14CD" w14:textId="79726BA4" w:rsidR="00A03DAD" w:rsidRPr="00A03DAD" w:rsidRDefault="00A03DAD" w:rsidP="00A03DAD">
      <w:pPr>
        <w:spacing w:after="0" w:line="400" w:lineRule="atLeast"/>
        <w:jc w:val="both"/>
        <w:rPr>
          <w:rFonts w:ascii="Saira" w:hAnsi="Saira"/>
          <w:color w:val="1F3864" w:themeColor="accent5" w:themeShade="80"/>
          <w:sz w:val="24"/>
          <w:szCs w:val="24"/>
        </w:rPr>
      </w:pPr>
    </w:p>
    <w:p w14:paraId="31DC9E44" w14:textId="22498589" w:rsidR="00A03DAD" w:rsidRDefault="00A03DAD" w:rsidP="00A03DAD">
      <w:pPr>
        <w:spacing w:after="0" w:line="400" w:lineRule="atLeast"/>
        <w:ind w:firstLine="360"/>
        <w:jc w:val="both"/>
        <w:rPr>
          <w:rFonts w:ascii="Saira" w:hAnsi="Saira"/>
          <w:color w:val="1F3864" w:themeColor="accent5" w:themeShade="80"/>
          <w:sz w:val="24"/>
          <w:szCs w:val="24"/>
        </w:rPr>
      </w:pPr>
      <w:r w:rsidRPr="00A03DAD">
        <w:rPr>
          <w:rFonts w:ascii="Saira" w:hAnsi="Saira"/>
          <w:color w:val="1F3864" w:themeColor="accent5" w:themeShade="80"/>
          <w:sz w:val="24"/>
          <w:szCs w:val="24"/>
        </w:rPr>
        <w:t>Un total de 1.</w:t>
      </w:r>
      <w:r w:rsidR="00C42B3F">
        <w:rPr>
          <w:rFonts w:ascii="Saira" w:hAnsi="Saira"/>
          <w:color w:val="1F3864" w:themeColor="accent5" w:themeShade="80"/>
          <w:sz w:val="24"/>
          <w:szCs w:val="24"/>
        </w:rPr>
        <w:t>8</w:t>
      </w:r>
      <w:r w:rsidRPr="00A03DAD">
        <w:rPr>
          <w:rFonts w:ascii="Saira" w:hAnsi="Saira"/>
          <w:color w:val="1F3864" w:themeColor="accent5" w:themeShade="80"/>
          <w:sz w:val="24"/>
          <w:szCs w:val="24"/>
        </w:rPr>
        <w:t>00 esquiadores y 300 visitantes disfrutaron hoy del mejor inicio histórico de Sierra Nevada, que, en esta jornada inaugural, abrió 47 kilómetros de pistas, la mayor superficie esquiable jamás ofrecida por la estación granadina en un primer día de campaña invernal</w:t>
      </w:r>
      <w:r>
        <w:rPr>
          <w:rFonts w:ascii="Saira" w:hAnsi="Saira"/>
          <w:color w:val="1F3864" w:themeColor="accent5" w:themeShade="80"/>
          <w:sz w:val="24"/>
          <w:szCs w:val="24"/>
        </w:rPr>
        <w:t>.</w:t>
      </w:r>
    </w:p>
    <w:p w14:paraId="20217692" w14:textId="77777777" w:rsidR="00A03DAD" w:rsidRPr="00A03DAD" w:rsidRDefault="00A03DAD" w:rsidP="00A03DAD">
      <w:pPr>
        <w:spacing w:after="0" w:line="400" w:lineRule="atLeast"/>
        <w:ind w:firstLine="360"/>
        <w:jc w:val="both"/>
        <w:rPr>
          <w:rFonts w:ascii="Saira" w:hAnsi="Saira"/>
          <w:color w:val="1F3864" w:themeColor="accent5" w:themeShade="80"/>
          <w:sz w:val="24"/>
          <w:szCs w:val="24"/>
        </w:rPr>
      </w:pPr>
    </w:p>
    <w:p w14:paraId="77B06D78" w14:textId="3CBBA2B6" w:rsidR="00A03DAD" w:rsidRDefault="00A03DAD" w:rsidP="00A03DAD">
      <w:pPr>
        <w:spacing w:after="0" w:line="400" w:lineRule="atLeast"/>
        <w:ind w:firstLine="360"/>
        <w:jc w:val="both"/>
        <w:rPr>
          <w:rFonts w:ascii="Saira" w:hAnsi="Saira"/>
          <w:color w:val="1F3864" w:themeColor="accent5" w:themeShade="80"/>
          <w:sz w:val="24"/>
          <w:szCs w:val="24"/>
        </w:rPr>
      </w:pPr>
      <w:r w:rsidRPr="00A03DAD">
        <w:rPr>
          <w:rFonts w:ascii="Saira" w:hAnsi="Saira"/>
          <w:color w:val="1F3864" w:themeColor="accent5" w:themeShade="80"/>
          <w:sz w:val="24"/>
          <w:szCs w:val="24"/>
        </w:rPr>
        <w:t>Un día de sol radiante, nieve polvo pisada</w:t>
      </w:r>
      <w:r>
        <w:rPr>
          <w:rFonts w:ascii="Saira" w:hAnsi="Saira"/>
          <w:color w:val="1F3864" w:themeColor="accent5" w:themeShade="80"/>
          <w:sz w:val="24"/>
          <w:szCs w:val="24"/>
        </w:rPr>
        <w:t>, con espesores entre 20 centímetros y 1,5 metros,</w:t>
      </w:r>
      <w:r w:rsidRPr="00A03DAD">
        <w:rPr>
          <w:rFonts w:ascii="Saira" w:hAnsi="Saira"/>
          <w:color w:val="1F3864" w:themeColor="accent5" w:themeShade="80"/>
          <w:sz w:val="24"/>
          <w:szCs w:val="24"/>
        </w:rPr>
        <w:t xml:space="preserve"> y agradable temperatura acompañaron la apertura de la temporada 2018/19, una semana antes de lo previsto en el calendario oficial de la temporada.</w:t>
      </w:r>
    </w:p>
    <w:p w14:paraId="114B40C8" w14:textId="77777777" w:rsidR="00A03DAD" w:rsidRPr="00A03DAD" w:rsidRDefault="00A03DAD" w:rsidP="00A03DAD">
      <w:pPr>
        <w:spacing w:after="0" w:line="400" w:lineRule="atLeast"/>
        <w:ind w:firstLine="360"/>
        <w:jc w:val="both"/>
        <w:rPr>
          <w:rFonts w:ascii="Saira" w:hAnsi="Saira"/>
          <w:color w:val="1F3864" w:themeColor="accent5" w:themeShade="80"/>
          <w:sz w:val="24"/>
          <w:szCs w:val="24"/>
        </w:rPr>
      </w:pPr>
    </w:p>
    <w:p w14:paraId="46647B78" w14:textId="07267E7E" w:rsidR="00A03DAD" w:rsidRDefault="00A03DAD" w:rsidP="00A03DAD">
      <w:pPr>
        <w:spacing w:after="0" w:line="400" w:lineRule="atLeast"/>
        <w:ind w:firstLine="360"/>
        <w:jc w:val="both"/>
        <w:rPr>
          <w:rFonts w:ascii="Saira" w:hAnsi="Saira"/>
          <w:color w:val="1F3864" w:themeColor="accent5" w:themeShade="80"/>
          <w:sz w:val="24"/>
          <w:szCs w:val="24"/>
        </w:rPr>
      </w:pPr>
      <w:r w:rsidRPr="00A03DAD">
        <w:rPr>
          <w:rFonts w:ascii="Saira" w:hAnsi="Saira"/>
          <w:color w:val="1F3864" w:themeColor="accent5" w:themeShade="80"/>
          <w:sz w:val="24"/>
          <w:szCs w:val="24"/>
        </w:rPr>
        <w:t>La oferta</w:t>
      </w:r>
      <w:r w:rsidR="00C42B3F">
        <w:rPr>
          <w:rFonts w:ascii="Saira" w:hAnsi="Saira"/>
          <w:color w:val="1F3864" w:themeColor="accent5" w:themeShade="80"/>
          <w:sz w:val="24"/>
          <w:szCs w:val="24"/>
        </w:rPr>
        <w:t xml:space="preserve"> de esta jornada</w:t>
      </w:r>
      <w:r w:rsidRPr="00A03DAD">
        <w:rPr>
          <w:rFonts w:ascii="Saira" w:hAnsi="Saira"/>
          <w:color w:val="1F3864" w:themeColor="accent5" w:themeShade="80"/>
          <w:sz w:val="24"/>
          <w:szCs w:val="24"/>
        </w:rPr>
        <w:t xml:space="preserve"> inicial (61 pistas, 47 kilómetros y 11 remontes) incluyó finalmente la pista de El Río, gracias al trabajo del sistema de nieve producida, que pudo funcionar a gran rendimiento durante la madrugada con la caída de las temperaturas.</w:t>
      </w:r>
    </w:p>
    <w:p w14:paraId="6ACF6BBB" w14:textId="3264DB79" w:rsidR="00C42B3F" w:rsidRDefault="00C42B3F" w:rsidP="00A03DAD">
      <w:pPr>
        <w:spacing w:after="0" w:line="400" w:lineRule="atLeast"/>
        <w:ind w:firstLine="360"/>
        <w:jc w:val="both"/>
        <w:rPr>
          <w:rFonts w:ascii="Saira" w:hAnsi="Saira"/>
          <w:color w:val="1F3864" w:themeColor="accent5" w:themeShade="80"/>
          <w:sz w:val="24"/>
          <w:szCs w:val="24"/>
        </w:rPr>
      </w:pPr>
    </w:p>
    <w:p w14:paraId="023F52B0" w14:textId="5253D7F1" w:rsidR="00A03DAD" w:rsidRDefault="00A03DAD" w:rsidP="00A03DAD">
      <w:pPr>
        <w:spacing w:after="0" w:line="400" w:lineRule="atLeast"/>
        <w:ind w:firstLine="360"/>
        <w:jc w:val="both"/>
        <w:rPr>
          <w:rFonts w:ascii="Saira" w:hAnsi="Saira"/>
          <w:color w:val="1F3864" w:themeColor="accent5" w:themeShade="80"/>
          <w:sz w:val="24"/>
          <w:szCs w:val="24"/>
        </w:rPr>
      </w:pPr>
    </w:p>
    <w:p w14:paraId="7590269F" w14:textId="77777777" w:rsidR="00A03DAD" w:rsidRDefault="00A03DAD" w:rsidP="00A03DAD">
      <w:pPr>
        <w:spacing w:after="0" w:line="400" w:lineRule="atLeast"/>
        <w:ind w:firstLine="360"/>
        <w:jc w:val="both"/>
        <w:rPr>
          <w:rFonts w:ascii="Saira" w:hAnsi="Saira"/>
          <w:color w:val="1F3864" w:themeColor="accent5" w:themeShade="80"/>
          <w:sz w:val="24"/>
          <w:szCs w:val="24"/>
        </w:rPr>
      </w:pPr>
    </w:p>
    <w:p w14:paraId="35077CA4" w14:textId="77777777" w:rsidR="00A03DAD" w:rsidRPr="00A03DAD" w:rsidRDefault="00A03DAD" w:rsidP="00A03DAD">
      <w:pPr>
        <w:spacing w:after="0" w:line="400" w:lineRule="atLeast"/>
        <w:ind w:firstLine="360"/>
        <w:jc w:val="both"/>
        <w:rPr>
          <w:rFonts w:ascii="Saira" w:hAnsi="Saira"/>
          <w:color w:val="1F3864" w:themeColor="accent5" w:themeShade="80"/>
          <w:sz w:val="24"/>
          <w:szCs w:val="24"/>
        </w:rPr>
      </w:pPr>
      <w:bookmarkStart w:id="0" w:name="_GoBack"/>
      <w:bookmarkEnd w:id="0"/>
    </w:p>
    <w:sectPr w:rsidR="00A03DAD" w:rsidRPr="00A03DAD"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F72D6" w14:textId="77777777" w:rsidR="007909F2" w:rsidRDefault="007909F2" w:rsidP="00AF6EA5">
      <w:pPr>
        <w:spacing w:after="0" w:line="240" w:lineRule="auto"/>
      </w:pPr>
      <w:r>
        <w:separator/>
      </w:r>
    </w:p>
  </w:endnote>
  <w:endnote w:type="continuationSeparator" w:id="0">
    <w:p w14:paraId="545DF545" w14:textId="77777777" w:rsidR="007909F2" w:rsidRDefault="007909F2"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9ABC5" w14:textId="77777777" w:rsidR="007909F2" w:rsidRDefault="007909F2" w:rsidP="00AF6EA5">
      <w:pPr>
        <w:spacing w:after="0" w:line="240" w:lineRule="auto"/>
      </w:pPr>
      <w:r>
        <w:separator/>
      </w:r>
    </w:p>
  </w:footnote>
  <w:footnote w:type="continuationSeparator" w:id="0">
    <w:p w14:paraId="7678C3C0" w14:textId="77777777" w:rsidR="007909F2" w:rsidRDefault="007909F2"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F7509"/>
    <w:rsid w:val="0026541F"/>
    <w:rsid w:val="00343264"/>
    <w:rsid w:val="00425CF1"/>
    <w:rsid w:val="00430314"/>
    <w:rsid w:val="004B6428"/>
    <w:rsid w:val="005F0B03"/>
    <w:rsid w:val="00624CE2"/>
    <w:rsid w:val="00625D3D"/>
    <w:rsid w:val="006A7C36"/>
    <w:rsid w:val="007577C9"/>
    <w:rsid w:val="007909F2"/>
    <w:rsid w:val="00811501"/>
    <w:rsid w:val="0084668E"/>
    <w:rsid w:val="00947B6C"/>
    <w:rsid w:val="00986C29"/>
    <w:rsid w:val="00A03DAD"/>
    <w:rsid w:val="00AC5ABB"/>
    <w:rsid w:val="00AF6EA5"/>
    <w:rsid w:val="00B47ED4"/>
    <w:rsid w:val="00B5197C"/>
    <w:rsid w:val="00B96010"/>
    <w:rsid w:val="00C42B3F"/>
    <w:rsid w:val="00C63D4B"/>
    <w:rsid w:val="00CD7747"/>
    <w:rsid w:val="00D45084"/>
    <w:rsid w:val="00D52980"/>
    <w:rsid w:val="00D55DD3"/>
    <w:rsid w:val="00D57F85"/>
    <w:rsid w:val="00D95D7B"/>
    <w:rsid w:val="00DB3CE4"/>
    <w:rsid w:val="00E65415"/>
    <w:rsid w:val="00E818F4"/>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936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2018-11-24T13:36:00Z</dcterms:created>
  <dcterms:modified xsi:type="dcterms:W3CDTF">2018-11-24T13:36:00Z</dcterms:modified>
</cp:coreProperties>
</file>