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40CF" w14:textId="77777777" w:rsidR="004A1271" w:rsidRDefault="004A1271" w:rsidP="00915298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15A6C38" w14:textId="30647D37" w:rsidR="00F07C10" w:rsidRPr="000F0303" w:rsidRDefault="000F0303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  <w:r w:rsidRPr="000F0303">
        <w:rPr>
          <w:rFonts w:ascii="Saira" w:hAnsi="Saira"/>
          <w:b/>
          <w:color w:val="C2007A"/>
          <w:sz w:val="36"/>
          <w:szCs w:val="36"/>
        </w:rPr>
        <w:t xml:space="preserve">Sierra Nevada </w:t>
      </w:r>
      <w:r w:rsidR="001E130A" w:rsidRPr="000F0303">
        <w:rPr>
          <w:rFonts w:ascii="Saira" w:hAnsi="Saira"/>
          <w:b/>
          <w:color w:val="002060"/>
          <w:sz w:val="36"/>
          <w:szCs w:val="36"/>
        </w:rPr>
        <w:t>abre este sábado</w:t>
      </w:r>
      <w:r w:rsidR="00B63661" w:rsidRPr="000F0303">
        <w:rPr>
          <w:rFonts w:ascii="Saira" w:hAnsi="Saira"/>
          <w:b/>
          <w:color w:val="002060"/>
          <w:sz w:val="36"/>
          <w:szCs w:val="36"/>
        </w:rPr>
        <w:t xml:space="preserve"> 24 de noviembre, </w:t>
      </w:r>
      <w:r w:rsidR="00B63661" w:rsidRPr="000F0303">
        <w:rPr>
          <w:rFonts w:ascii="Saira" w:hAnsi="Saira"/>
          <w:b/>
          <w:color w:val="002060"/>
          <w:sz w:val="36"/>
          <w:szCs w:val="36"/>
        </w:rPr>
        <w:br/>
        <w:t>una semana ante</w:t>
      </w:r>
      <w:r w:rsidR="00537541" w:rsidRPr="000F0303">
        <w:rPr>
          <w:rFonts w:ascii="Saira" w:hAnsi="Saira"/>
          <w:b/>
          <w:color w:val="002060"/>
          <w:sz w:val="36"/>
          <w:szCs w:val="36"/>
        </w:rPr>
        <w:t>s</w:t>
      </w:r>
      <w:r w:rsidR="00B63661" w:rsidRPr="000F0303">
        <w:rPr>
          <w:rFonts w:ascii="Saira" w:hAnsi="Saira"/>
          <w:b/>
          <w:color w:val="002060"/>
          <w:sz w:val="36"/>
          <w:szCs w:val="36"/>
        </w:rPr>
        <w:t xml:space="preserve"> de lo previsto</w:t>
      </w:r>
      <w:r w:rsidR="00FC0007" w:rsidRPr="000F0303">
        <w:rPr>
          <w:rFonts w:ascii="Saira" w:hAnsi="Saira"/>
          <w:b/>
          <w:color w:val="002060"/>
          <w:sz w:val="36"/>
          <w:szCs w:val="36"/>
        </w:rPr>
        <w:t xml:space="preserve"> </w:t>
      </w:r>
    </w:p>
    <w:p w14:paraId="01ECC5E7" w14:textId="77777777" w:rsidR="00915298" w:rsidRPr="00915298" w:rsidRDefault="00915298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18CECDC7" w14:textId="663D484F" w:rsidR="00A811F2" w:rsidRPr="000F0303" w:rsidRDefault="00B63661" w:rsidP="000F03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0F0303">
        <w:rPr>
          <w:rFonts w:ascii="Saira" w:hAnsi="Saira"/>
          <w:b/>
          <w:color w:val="002060"/>
          <w:sz w:val="24"/>
          <w:szCs w:val="24"/>
        </w:rPr>
        <w:t xml:space="preserve">La estación, </w:t>
      </w:r>
      <w:r w:rsidR="00D5081E" w:rsidRPr="000F0303">
        <w:rPr>
          <w:rFonts w:ascii="Saira" w:hAnsi="Saira"/>
          <w:b/>
          <w:color w:val="002060"/>
          <w:sz w:val="24"/>
          <w:szCs w:val="24"/>
        </w:rPr>
        <w:t>en su mejor</w:t>
      </w:r>
      <w:r w:rsidR="00DD1F18" w:rsidRPr="000F0303">
        <w:rPr>
          <w:rFonts w:ascii="Saira" w:hAnsi="Saira"/>
          <w:b/>
          <w:color w:val="002060"/>
          <w:sz w:val="24"/>
          <w:szCs w:val="24"/>
        </w:rPr>
        <w:t xml:space="preserve"> apertura de la historia</w:t>
      </w:r>
      <w:r w:rsidRPr="000F0303">
        <w:rPr>
          <w:rFonts w:ascii="Saira" w:hAnsi="Saira"/>
          <w:b/>
          <w:color w:val="002060"/>
          <w:sz w:val="24"/>
          <w:szCs w:val="24"/>
        </w:rPr>
        <w:t xml:space="preserve">, inaugura la temporada 2018/19 con </w:t>
      </w:r>
      <w:r w:rsidR="006A7DD9" w:rsidRPr="000F0303">
        <w:rPr>
          <w:rFonts w:ascii="Saira" w:hAnsi="Saira"/>
          <w:b/>
          <w:color w:val="002060"/>
          <w:sz w:val="24"/>
          <w:szCs w:val="24"/>
        </w:rPr>
        <w:t>9</w:t>
      </w:r>
      <w:r w:rsidRPr="000F0303">
        <w:rPr>
          <w:rFonts w:ascii="Saira" w:hAnsi="Saira"/>
          <w:b/>
          <w:color w:val="002060"/>
          <w:sz w:val="24"/>
          <w:szCs w:val="24"/>
        </w:rPr>
        <w:t xml:space="preserve"> remontes y </w:t>
      </w:r>
      <w:r w:rsidR="00E86C18" w:rsidRPr="000F0303">
        <w:rPr>
          <w:rFonts w:ascii="Saira" w:hAnsi="Saira"/>
          <w:b/>
          <w:color w:val="002060"/>
          <w:sz w:val="24"/>
          <w:szCs w:val="24"/>
        </w:rPr>
        <w:t>4</w:t>
      </w:r>
      <w:r w:rsidR="004A1271" w:rsidRPr="000F0303">
        <w:rPr>
          <w:rFonts w:ascii="Saira" w:hAnsi="Saira"/>
          <w:b/>
          <w:color w:val="002060"/>
          <w:sz w:val="24"/>
          <w:szCs w:val="24"/>
        </w:rPr>
        <w:t>3</w:t>
      </w:r>
      <w:r w:rsidR="00E525A4">
        <w:rPr>
          <w:rFonts w:ascii="Saira" w:hAnsi="Saira"/>
          <w:b/>
          <w:color w:val="002060"/>
          <w:sz w:val="24"/>
          <w:szCs w:val="24"/>
        </w:rPr>
        <w:t>,5</w:t>
      </w:r>
      <w:r w:rsidR="00E86C18" w:rsidRPr="000F0303">
        <w:rPr>
          <w:rFonts w:ascii="Saira" w:hAnsi="Saira"/>
          <w:b/>
          <w:color w:val="002060"/>
          <w:sz w:val="24"/>
          <w:szCs w:val="24"/>
        </w:rPr>
        <w:t xml:space="preserve"> </w:t>
      </w:r>
      <w:r w:rsidR="006A7DD9" w:rsidRPr="000F0303">
        <w:rPr>
          <w:rFonts w:ascii="Saira" w:hAnsi="Saira"/>
          <w:b/>
          <w:color w:val="002060"/>
          <w:sz w:val="24"/>
          <w:szCs w:val="24"/>
        </w:rPr>
        <w:t xml:space="preserve">kilómetros de pistas </w:t>
      </w:r>
      <w:r w:rsidRPr="000F0303">
        <w:rPr>
          <w:rFonts w:ascii="Saira" w:hAnsi="Saira"/>
          <w:b/>
          <w:color w:val="002060"/>
          <w:sz w:val="24"/>
          <w:szCs w:val="24"/>
        </w:rPr>
        <w:t xml:space="preserve">en </w:t>
      </w:r>
      <w:r w:rsidR="00DD1F18" w:rsidRPr="000F0303">
        <w:rPr>
          <w:rFonts w:ascii="Saira" w:hAnsi="Saira"/>
          <w:b/>
          <w:color w:val="002060"/>
          <w:sz w:val="24"/>
          <w:szCs w:val="24"/>
        </w:rPr>
        <w:t xml:space="preserve">las zonas de </w:t>
      </w:r>
      <w:r w:rsidRPr="000F0303">
        <w:rPr>
          <w:rFonts w:ascii="Saira" w:hAnsi="Saira"/>
          <w:b/>
          <w:color w:val="002060"/>
          <w:sz w:val="24"/>
          <w:szCs w:val="24"/>
        </w:rPr>
        <w:t xml:space="preserve">Borreguiles, Veleta, Loma de </w:t>
      </w:r>
      <w:proofErr w:type="spellStart"/>
      <w:r w:rsidRPr="000F0303">
        <w:rPr>
          <w:rFonts w:ascii="Saira" w:hAnsi="Saira"/>
          <w:b/>
          <w:color w:val="002060"/>
          <w:sz w:val="24"/>
          <w:szCs w:val="24"/>
        </w:rPr>
        <w:t>Dílar</w:t>
      </w:r>
      <w:proofErr w:type="spellEnd"/>
      <w:r w:rsidRPr="000F0303">
        <w:rPr>
          <w:rFonts w:ascii="Saira" w:hAnsi="Saira"/>
          <w:b/>
          <w:color w:val="002060"/>
          <w:sz w:val="24"/>
          <w:szCs w:val="24"/>
        </w:rPr>
        <w:t xml:space="preserve"> y </w:t>
      </w:r>
      <w:r w:rsidR="00FC0007" w:rsidRPr="000F0303">
        <w:rPr>
          <w:rFonts w:ascii="Saira" w:hAnsi="Saira"/>
          <w:b/>
          <w:color w:val="002060"/>
          <w:sz w:val="24"/>
          <w:szCs w:val="24"/>
        </w:rPr>
        <w:t>Río</w:t>
      </w:r>
    </w:p>
    <w:p w14:paraId="096169D5" w14:textId="77777777" w:rsidR="00FC0007" w:rsidRPr="00FC0007" w:rsidRDefault="00FC0007" w:rsidP="00FC0007">
      <w:pPr>
        <w:spacing w:after="0" w:line="240" w:lineRule="auto"/>
        <w:rPr>
          <w:rFonts w:ascii="Saira" w:hAnsi="Saira"/>
          <w:color w:val="002060"/>
        </w:rPr>
      </w:pPr>
    </w:p>
    <w:p w14:paraId="4130806B" w14:textId="1F684436" w:rsidR="00FC0007" w:rsidRPr="000F0303" w:rsidRDefault="00FC0007" w:rsidP="00FC0007">
      <w:pPr>
        <w:ind w:firstLine="360"/>
        <w:jc w:val="both"/>
        <w:rPr>
          <w:rFonts w:ascii="Saira" w:hAnsi="Saira"/>
          <w:color w:val="002060"/>
        </w:rPr>
      </w:pPr>
      <w:r w:rsidRPr="000F0303">
        <w:rPr>
          <w:rFonts w:ascii="Saira" w:hAnsi="Saira"/>
          <w:color w:val="002060"/>
        </w:rPr>
        <w:t xml:space="preserve">La estación de esquí y montaña de Sierra Nevada </w:t>
      </w:r>
      <w:r w:rsidR="00B63661" w:rsidRPr="000F0303">
        <w:rPr>
          <w:rFonts w:ascii="Saira" w:hAnsi="Saira"/>
          <w:color w:val="002060"/>
        </w:rPr>
        <w:t>inaugurará la temporada invernal 2018/19</w:t>
      </w:r>
      <w:r w:rsidR="000D152E" w:rsidRPr="000F0303">
        <w:rPr>
          <w:rFonts w:ascii="Saira" w:hAnsi="Saira"/>
          <w:color w:val="002060"/>
        </w:rPr>
        <w:t xml:space="preserve"> este sábado 24 de noviembre</w:t>
      </w:r>
      <w:r w:rsidR="00B63661" w:rsidRPr="000F0303">
        <w:rPr>
          <w:rFonts w:ascii="Saira" w:hAnsi="Saira"/>
          <w:color w:val="002060"/>
        </w:rPr>
        <w:t xml:space="preserve">, una semana antes de lo inicialmente previsto, y </w:t>
      </w:r>
      <w:r w:rsidR="00095E40" w:rsidRPr="000F0303">
        <w:rPr>
          <w:rFonts w:ascii="Saira" w:hAnsi="Saira"/>
          <w:color w:val="002060"/>
        </w:rPr>
        <w:t xml:space="preserve">lo </w:t>
      </w:r>
      <w:r w:rsidR="00B63661" w:rsidRPr="000F0303">
        <w:rPr>
          <w:rFonts w:ascii="Saira" w:hAnsi="Saira"/>
          <w:color w:val="002060"/>
        </w:rPr>
        <w:t xml:space="preserve">hará con </w:t>
      </w:r>
      <w:r w:rsidR="00095E40" w:rsidRPr="000F0303">
        <w:rPr>
          <w:rFonts w:ascii="Saira" w:hAnsi="Saira"/>
          <w:color w:val="002060"/>
        </w:rPr>
        <w:t>la mayor superficie esquiable en una jornada de apertura de la historia de la estación</w:t>
      </w:r>
      <w:r w:rsidR="00B63661" w:rsidRPr="000F0303">
        <w:rPr>
          <w:rFonts w:ascii="Saira" w:hAnsi="Saira"/>
          <w:color w:val="002060"/>
        </w:rPr>
        <w:t>.</w:t>
      </w:r>
    </w:p>
    <w:p w14:paraId="305EA00E" w14:textId="7CF9B086" w:rsidR="000D152E" w:rsidRPr="000F0303" w:rsidRDefault="002C4241" w:rsidP="00095E40">
      <w:pPr>
        <w:ind w:firstLine="360"/>
        <w:jc w:val="both"/>
        <w:rPr>
          <w:rFonts w:ascii="Saira" w:hAnsi="Saira"/>
          <w:color w:val="002060"/>
        </w:rPr>
      </w:pPr>
      <w:r w:rsidRPr="000F0303">
        <w:rPr>
          <w:rFonts w:ascii="Saira" w:hAnsi="Saira"/>
          <w:color w:val="002060"/>
        </w:rPr>
        <w:t xml:space="preserve">Aunque la extensión y desnivel esquiable </w:t>
      </w:r>
      <w:r w:rsidR="00095E40" w:rsidRPr="000F0303">
        <w:rPr>
          <w:rFonts w:ascii="Saira" w:hAnsi="Saira"/>
          <w:color w:val="002060"/>
        </w:rPr>
        <w:t>aumentará</w:t>
      </w:r>
      <w:r w:rsidR="000D152E" w:rsidRPr="000F0303">
        <w:rPr>
          <w:rFonts w:ascii="Saira" w:hAnsi="Saira"/>
          <w:color w:val="002060"/>
        </w:rPr>
        <w:t xml:space="preserve"> a medida que avancen los días, Sierra Nevada</w:t>
      </w:r>
      <w:r w:rsidR="004A1271" w:rsidRPr="000F0303">
        <w:rPr>
          <w:rFonts w:ascii="Saira" w:hAnsi="Saira"/>
          <w:color w:val="002060"/>
        </w:rPr>
        <w:t xml:space="preserve"> tiene previsto</w:t>
      </w:r>
      <w:r w:rsidR="000D152E" w:rsidRPr="000F0303">
        <w:rPr>
          <w:rFonts w:ascii="Saira" w:hAnsi="Saira"/>
          <w:color w:val="002060"/>
        </w:rPr>
        <w:t xml:space="preserve"> abrir la nueva campaña invernal con </w:t>
      </w:r>
      <w:r w:rsidR="000F0303">
        <w:rPr>
          <w:rFonts w:ascii="Saira" w:hAnsi="Saira"/>
          <w:color w:val="002060"/>
        </w:rPr>
        <w:t>5</w:t>
      </w:r>
      <w:r w:rsidR="00E525A4">
        <w:rPr>
          <w:rFonts w:ascii="Saira" w:hAnsi="Saira"/>
          <w:color w:val="002060"/>
        </w:rPr>
        <w:t>3</w:t>
      </w:r>
      <w:r w:rsidR="000D152E" w:rsidRPr="000F0303">
        <w:rPr>
          <w:rFonts w:ascii="Saira" w:hAnsi="Saira"/>
          <w:color w:val="002060"/>
        </w:rPr>
        <w:t xml:space="preserve"> pistas</w:t>
      </w:r>
      <w:r w:rsidR="00095E40" w:rsidRPr="000F0303">
        <w:rPr>
          <w:rFonts w:ascii="Saira" w:hAnsi="Saira"/>
          <w:color w:val="002060"/>
        </w:rPr>
        <w:t>,</w:t>
      </w:r>
      <w:r w:rsidR="000D152E" w:rsidRPr="000F0303">
        <w:rPr>
          <w:rFonts w:ascii="Saira" w:hAnsi="Saira"/>
          <w:color w:val="002060"/>
        </w:rPr>
        <w:t xml:space="preserve"> de todos los niveles</w:t>
      </w:r>
      <w:r w:rsidR="00095E40" w:rsidRPr="000F0303">
        <w:rPr>
          <w:rFonts w:ascii="Saira" w:hAnsi="Saira"/>
          <w:color w:val="002060"/>
        </w:rPr>
        <w:t>,</w:t>
      </w:r>
      <w:r w:rsidR="000D152E" w:rsidRPr="000F0303">
        <w:rPr>
          <w:rFonts w:ascii="Saira" w:hAnsi="Saira"/>
          <w:color w:val="002060"/>
        </w:rPr>
        <w:t xml:space="preserve"> </w:t>
      </w:r>
      <w:r w:rsidR="00095E40" w:rsidRPr="000F0303">
        <w:rPr>
          <w:rFonts w:ascii="Saira" w:hAnsi="Saira"/>
          <w:color w:val="002060"/>
        </w:rPr>
        <w:t>que suman</w:t>
      </w:r>
      <w:r w:rsidR="000D152E" w:rsidRPr="000F0303">
        <w:rPr>
          <w:rFonts w:ascii="Saira" w:hAnsi="Saira"/>
          <w:color w:val="002060"/>
        </w:rPr>
        <w:t xml:space="preserve"> una longitud esquiable de </w:t>
      </w:r>
      <w:r w:rsidR="004A1271" w:rsidRPr="000F0303">
        <w:rPr>
          <w:rFonts w:ascii="Saira" w:hAnsi="Saira"/>
          <w:color w:val="002060"/>
        </w:rPr>
        <w:t>43</w:t>
      </w:r>
      <w:r w:rsidR="00095E40" w:rsidRPr="000F0303">
        <w:rPr>
          <w:rFonts w:ascii="Saira" w:hAnsi="Saira"/>
          <w:color w:val="002060"/>
        </w:rPr>
        <w:t>,</w:t>
      </w:r>
      <w:r w:rsidR="00E525A4">
        <w:rPr>
          <w:rFonts w:ascii="Saira" w:hAnsi="Saira"/>
          <w:color w:val="002060"/>
        </w:rPr>
        <w:t>5</w:t>
      </w:r>
      <w:bookmarkStart w:id="0" w:name="_GoBack"/>
      <w:bookmarkEnd w:id="0"/>
      <w:r w:rsidR="000D152E" w:rsidRPr="000F0303">
        <w:rPr>
          <w:rFonts w:ascii="Saira" w:hAnsi="Saira"/>
          <w:color w:val="002060"/>
        </w:rPr>
        <w:t xml:space="preserve"> kilómetros</w:t>
      </w:r>
      <w:r w:rsidR="00095E40" w:rsidRPr="000F0303">
        <w:rPr>
          <w:rFonts w:ascii="Saira" w:hAnsi="Saira"/>
          <w:color w:val="002060"/>
        </w:rPr>
        <w:t xml:space="preserve"> y proporcionan un desnivel </w:t>
      </w:r>
      <w:r w:rsidR="004A1271" w:rsidRPr="000F0303">
        <w:rPr>
          <w:rFonts w:ascii="Saira" w:hAnsi="Saira"/>
          <w:color w:val="002060"/>
        </w:rPr>
        <w:t>1.100</w:t>
      </w:r>
      <w:r w:rsidR="00095E40" w:rsidRPr="000F0303">
        <w:rPr>
          <w:rFonts w:ascii="Saira" w:hAnsi="Saira"/>
          <w:color w:val="002060"/>
        </w:rPr>
        <w:t xml:space="preserve"> metros</w:t>
      </w:r>
      <w:r w:rsidR="000D152E" w:rsidRPr="000F0303">
        <w:rPr>
          <w:rFonts w:ascii="Saira" w:hAnsi="Saira"/>
          <w:color w:val="002060"/>
        </w:rPr>
        <w:t xml:space="preserve">. </w:t>
      </w:r>
    </w:p>
    <w:p w14:paraId="77B4BE24" w14:textId="10726AF5" w:rsidR="00651606" w:rsidRPr="000F0303" w:rsidRDefault="000D152E" w:rsidP="000D152E">
      <w:pPr>
        <w:ind w:firstLine="360"/>
        <w:jc w:val="both"/>
        <w:rPr>
          <w:rFonts w:ascii="Saira" w:hAnsi="Saira"/>
          <w:color w:val="002060"/>
        </w:rPr>
      </w:pPr>
      <w:r w:rsidRPr="000F0303">
        <w:rPr>
          <w:rFonts w:ascii="Saira" w:hAnsi="Saira"/>
          <w:color w:val="002060"/>
        </w:rPr>
        <w:t>Las pistas se concentran en las</w:t>
      </w:r>
      <w:r w:rsidR="00B63661" w:rsidRPr="000F0303">
        <w:rPr>
          <w:rFonts w:ascii="Saira" w:hAnsi="Saira"/>
          <w:color w:val="002060"/>
        </w:rPr>
        <w:t xml:space="preserve"> zonas de Veleta, Borreguiles, Loma de </w:t>
      </w:r>
      <w:proofErr w:type="spellStart"/>
      <w:r w:rsidR="00B63661" w:rsidRPr="000F0303">
        <w:rPr>
          <w:rFonts w:ascii="Saira" w:hAnsi="Saira"/>
          <w:color w:val="002060"/>
        </w:rPr>
        <w:t>Dílar</w:t>
      </w:r>
      <w:proofErr w:type="spellEnd"/>
      <w:r w:rsidR="00B63661" w:rsidRPr="000F0303">
        <w:rPr>
          <w:rFonts w:ascii="Saira" w:hAnsi="Saira"/>
          <w:color w:val="002060"/>
        </w:rPr>
        <w:t xml:space="preserve"> (parcial) y Río. </w:t>
      </w:r>
      <w:r w:rsidR="00651606" w:rsidRPr="000F0303">
        <w:rPr>
          <w:rFonts w:ascii="Saira" w:hAnsi="Saira"/>
          <w:color w:val="002060"/>
        </w:rPr>
        <w:t>Los espesores de nieve fluct</w:t>
      </w:r>
      <w:r w:rsidRPr="000F0303">
        <w:rPr>
          <w:rFonts w:ascii="Saira" w:hAnsi="Saira"/>
          <w:color w:val="002060"/>
        </w:rPr>
        <w:t>ú</w:t>
      </w:r>
      <w:r w:rsidR="00651606" w:rsidRPr="000F0303">
        <w:rPr>
          <w:rFonts w:ascii="Saira" w:hAnsi="Saira"/>
          <w:color w:val="002060"/>
        </w:rPr>
        <w:t xml:space="preserve">an entre </w:t>
      </w:r>
      <w:r w:rsidRPr="000F0303">
        <w:rPr>
          <w:rFonts w:ascii="Saira" w:hAnsi="Saira"/>
          <w:color w:val="002060"/>
        </w:rPr>
        <w:t xml:space="preserve">20 centímetros y </w:t>
      </w:r>
      <w:r w:rsidR="004A1271" w:rsidRPr="000F0303">
        <w:rPr>
          <w:rFonts w:ascii="Saira" w:hAnsi="Saira"/>
          <w:color w:val="002060"/>
        </w:rPr>
        <w:t>el</w:t>
      </w:r>
      <w:r w:rsidRPr="000F0303">
        <w:rPr>
          <w:rFonts w:ascii="Saira" w:hAnsi="Saira"/>
          <w:color w:val="002060"/>
        </w:rPr>
        <w:t xml:space="preserve"> metro </w:t>
      </w:r>
      <w:r w:rsidR="004A1271" w:rsidRPr="000F0303">
        <w:rPr>
          <w:rFonts w:ascii="Saira" w:hAnsi="Saira"/>
          <w:color w:val="002060"/>
        </w:rPr>
        <w:t xml:space="preserve">y medio </w:t>
      </w:r>
      <w:r w:rsidRPr="000F0303">
        <w:rPr>
          <w:rFonts w:ascii="Saira" w:hAnsi="Saira"/>
          <w:color w:val="002060"/>
        </w:rPr>
        <w:t xml:space="preserve">de </w:t>
      </w:r>
      <w:r w:rsidR="00651606" w:rsidRPr="000F0303">
        <w:rPr>
          <w:rFonts w:ascii="Saira" w:hAnsi="Saira"/>
          <w:color w:val="002060"/>
        </w:rPr>
        <w:t>nieve calidad polvo</w:t>
      </w:r>
      <w:r w:rsidR="00095E40" w:rsidRPr="000F0303">
        <w:rPr>
          <w:rFonts w:ascii="Saira" w:hAnsi="Saira"/>
          <w:color w:val="002060"/>
        </w:rPr>
        <w:t>, aunque es probable que haya zonas con mayor acumulación.</w:t>
      </w:r>
    </w:p>
    <w:p w14:paraId="55BE8F8F" w14:textId="06ADE4DA" w:rsidR="00B63661" w:rsidRPr="000F0303" w:rsidRDefault="00B63661" w:rsidP="00FC0007">
      <w:pPr>
        <w:ind w:firstLine="360"/>
        <w:jc w:val="both"/>
        <w:rPr>
          <w:rFonts w:ascii="Saira" w:hAnsi="Saira"/>
          <w:color w:val="002060"/>
        </w:rPr>
      </w:pPr>
      <w:r w:rsidRPr="000F0303">
        <w:rPr>
          <w:rFonts w:ascii="Saira" w:hAnsi="Saira"/>
          <w:color w:val="002060"/>
        </w:rPr>
        <w:t>Para acceder al dominio esquiable de apertura de temporada, el departamento de Remontes</w:t>
      </w:r>
      <w:r w:rsidR="00095E40" w:rsidRPr="000F0303">
        <w:rPr>
          <w:rFonts w:ascii="Saira" w:hAnsi="Saira"/>
          <w:color w:val="002060"/>
        </w:rPr>
        <w:t xml:space="preserve"> tiene previsto</w:t>
      </w:r>
      <w:r w:rsidRPr="000F0303">
        <w:rPr>
          <w:rFonts w:ascii="Saira" w:hAnsi="Saira"/>
          <w:color w:val="002060"/>
        </w:rPr>
        <w:t xml:space="preserve"> pon</w:t>
      </w:r>
      <w:r w:rsidR="00095E40" w:rsidRPr="000F0303">
        <w:rPr>
          <w:rFonts w:ascii="Saira" w:hAnsi="Saira"/>
          <w:color w:val="002060"/>
        </w:rPr>
        <w:t xml:space="preserve">er </w:t>
      </w:r>
      <w:r w:rsidRPr="000F0303">
        <w:rPr>
          <w:rFonts w:ascii="Saira" w:hAnsi="Saira"/>
          <w:color w:val="002060"/>
        </w:rPr>
        <w:t xml:space="preserve">en funcionamiento </w:t>
      </w:r>
      <w:proofErr w:type="gramStart"/>
      <w:r w:rsidR="000D152E" w:rsidRPr="000F0303">
        <w:rPr>
          <w:rFonts w:ascii="Saira" w:hAnsi="Saira"/>
          <w:color w:val="002060"/>
        </w:rPr>
        <w:t>el telecabina</w:t>
      </w:r>
      <w:proofErr w:type="gramEnd"/>
      <w:r w:rsidRPr="000F0303">
        <w:rPr>
          <w:rFonts w:ascii="Saira" w:hAnsi="Saira"/>
          <w:color w:val="002060"/>
        </w:rPr>
        <w:t xml:space="preserve"> Al</w:t>
      </w:r>
      <w:r w:rsidR="000F0303">
        <w:rPr>
          <w:rFonts w:ascii="Saira" w:hAnsi="Saira"/>
          <w:color w:val="002060"/>
        </w:rPr>
        <w:t>-</w:t>
      </w:r>
      <w:proofErr w:type="spellStart"/>
      <w:r w:rsidRPr="000F0303">
        <w:rPr>
          <w:rFonts w:ascii="Saira" w:hAnsi="Saira"/>
          <w:color w:val="002060"/>
        </w:rPr>
        <w:t>Andalus</w:t>
      </w:r>
      <w:proofErr w:type="spellEnd"/>
      <w:r w:rsidRPr="000F0303">
        <w:rPr>
          <w:rFonts w:ascii="Saira" w:hAnsi="Saira"/>
          <w:color w:val="002060"/>
        </w:rPr>
        <w:t xml:space="preserve">, los telesillas </w:t>
      </w:r>
      <w:proofErr w:type="spellStart"/>
      <w:r w:rsidRPr="000F0303">
        <w:rPr>
          <w:rFonts w:ascii="Saira" w:hAnsi="Saira"/>
          <w:color w:val="002060"/>
        </w:rPr>
        <w:t>Stadium</w:t>
      </w:r>
      <w:proofErr w:type="spellEnd"/>
      <w:r w:rsidRPr="000F0303">
        <w:rPr>
          <w:rFonts w:ascii="Saira" w:hAnsi="Saira"/>
          <w:color w:val="002060"/>
        </w:rPr>
        <w:t xml:space="preserve">, Veleta, Emile </w:t>
      </w:r>
      <w:proofErr w:type="spellStart"/>
      <w:r w:rsidRPr="000F0303">
        <w:rPr>
          <w:rFonts w:ascii="Saira" w:hAnsi="Saira"/>
          <w:color w:val="002060"/>
        </w:rPr>
        <w:t>Allais</w:t>
      </w:r>
      <w:proofErr w:type="spellEnd"/>
      <w:r w:rsidRPr="000F0303">
        <w:rPr>
          <w:rFonts w:ascii="Saira" w:hAnsi="Saira"/>
          <w:color w:val="002060"/>
        </w:rPr>
        <w:t xml:space="preserve"> y Emilio Reyes; el telesquí Zayas, y las alfombras Borreguiles</w:t>
      </w:r>
      <w:r w:rsidR="000D152E" w:rsidRPr="000F0303">
        <w:rPr>
          <w:rFonts w:ascii="Saira" w:hAnsi="Saira"/>
          <w:color w:val="002060"/>
        </w:rPr>
        <w:t>, El Bosque</w:t>
      </w:r>
      <w:r w:rsidRPr="000F0303">
        <w:rPr>
          <w:rFonts w:ascii="Saira" w:hAnsi="Saira"/>
          <w:color w:val="002060"/>
        </w:rPr>
        <w:t xml:space="preserve"> y </w:t>
      </w:r>
      <w:proofErr w:type="spellStart"/>
      <w:r w:rsidRPr="000F0303">
        <w:rPr>
          <w:rFonts w:ascii="Saira" w:hAnsi="Saira"/>
          <w:color w:val="002060"/>
        </w:rPr>
        <w:t>Dauro</w:t>
      </w:r>
      <w:proofErr w:type="spellEnd"/>
      <w:r w:rsidRPr="000F0303">
        <w:rPr>
          <w:rFonts w:ascii="Saira" w:hAnsi="Saira"/>
          <w:color w:val="002060"/>
        </w:rPr>
        <w:t>.</w:t>
      </w:r>
    </w:p>
    <w:p w14:paraId="5D554D52" w14:textId="4DCE89E7" w:rsidR="00FC0007" w:rsidRPr="00FC0007" w:rsidRDefault="00095E40" w:rsidP="00651606">
      <w:pPr>
        <w:ind w:firstLine="360"/>
        <w:jc w:val="both"/>
        <w:rPr>
          <w:rFonts w:ascii="Saira" w:hAnsi="Saira"/>
          <w:color w:val="002060"/>
          <w:sz w:val="20"/>
          <w:szCs w:val="20"/>
        </w:rPr>
      </w:pPr>
      <w:r w:rsidRPr="000F0303">
        <w:rPr>
          <w:rFonts w:ascii="Saira" w:hAnsi="Saira"/>
          <w:color w:val="002060"/>
        </w:rPr>
        <w:t>También este sábado e</w:t>
      </w:r>
      <w:r w:rsidR="00651606" w:rsidRPr="000F0303">
        <w:rPr>
          <w:rFonts w:ascii="Saira" w:hAnsi="Saira"/>
          <w:color w:val="002060"/>
        </w:rPr>
        <w:t>l parque de actividades Mirlo Blanco abrirá al público con</w:t>
      </w:r>
      <w:r w:rsidRPr="000F0303">
        <w:rPr>
          <w:rFonts w:ascii="Saira" w:hAnsi="Saira"/>
          <w:color w:val="002060"/>
        </w:rPr>
        <w:t>, entre otras instalaciones,</w:t>
      </w:r>
      <w:r w:rsidR="00651606" w:rsidRPr="000F0303">
        <w:rPr>
          <w:rFonts w:ascii="Saira" w:hAnsi="Saira"/>
          <w:color w:val="002060"/>
        </w:rPr>
        <w:t xml:space="preserve"> el trineo ruso, </w:t>
      </w:r>
      <w:r w:rsidRPr="000F0303">
        <w:rPr>
          <w:rFonts w:ascii="Saira" w:hAnsi="Saira"/>
          <w:color w:val="002060"/>
        </w:rPr>
        <w:t>los ‘</w:t>
      </w:r>
      <w:proofErr w:type="spellStart"/>
      <w:r w:rsidR="00651606" w:rsidRPr="000F0303">
        <w:rPr>
          <w:rFonts w:ascii="Saira" w:hAnsi="Saira"/>
          <w:color w:val="002060"/>
        </w:rPr>
        <w:t>tubbings</w:t>
      </w:r>
      <w:proofErr w:type="spellEnd"/>
      <w:r w:rsidRPr="000F0303">
        <w:rPr>
          <w:rFonts w:ascii="Saira" w:hAnsi="Saira"/>
          <w:color w:val="002060"/>
        </w:rPr>
        <w:t>’</w:t>
      </w:r>
      <w:r w:rsidR="00651606" w:rsidRPr="000F0303">
        <w:rPr>
          <w:rFonts w:ascii="Saira" w:hAnsi="Saira"/>
          <w:color w:val="002060"/>
        </w:rPr>
        <w:t xml:space="preserve"> </w:t>
      </w:r>
      <w:r w:rsidRPr="000F0303">
        <w:rPr>
          <w:rFonts w:ascii="Saira" w:hAnsi="Saira"/>
          <w:color w:val="002060"/>
        </w:rPr>
        <w:t>o la</w:t>
      </w:r>
      <w:r w:rsidR="00651606" w:rsidRPr="000F0303">
        <w:rPr>
          <w:rFonts w:ascii="Saira" w:hAnsi="Saira"/>
          <w:color w:val="002060"/>
        </w:rPr>
        <w:t xml:space="preserve"> pista de trineos</w:t>
      </w:r>
      <w:r w:rsidR="00651606">
        <w:rPr>
          <w:rFonts w:ascii="Saira" w:hAnsi="Saira"/>
          <w:color w:val="002060"/>
          <w:sz w:val="20"/>
          <w:szCs w:val="20"/>
        </w:rPr>
        <w:t>.</w:t>
      </w:r>
    </w:p>
    <w:p w14:paraId="508633DC" w14:textId="72156A6D" w:rsidR="00F92E8E" w:rsidRDefault="00F92E8E" w:rsidP="00CF587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p w14:paraId="3AA0D8DA" w14:textId="47ABE369" w:rsidR="002F38C0" w:rsidRDefault="002F38C0" w:rsidP="00CF587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p w14:paraId="2840002C" w14:textId="77777777" w:rsidR="002F38C0" w:rsidRPr="00CF5877" w:rsidRDefault="002F38C0" w:rsidP="00CF5877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sectPr w:rsidR="002F38C0" w:rsidRPr="00CF5877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DA42" w14:textId="77777777" w:rsidR="00A778F8" w:rsidRDefault="00A778F8" w:rsidP="00AF6EA5">
      <w:pPr>
        <w:spacing w:after="0" w:line="240" w:lineRule="auto"/>
      </w:pPr>
      <w:r>
        <w:separator/>
      </w:r>
    </w:p>
  </w:endnote>
  <w:endnote w:type="continuationSeparator" w:id="0">
    <w:p w14:paraId="28AB9B54" w14:textId="77777777" w:rsidR="00A778F8" w:rsidRDefault="00A778F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D12D" w14:textId="77777777" w:rsidR="00A778F8" w:rsidRDefault="00A778F8" w:rsidP="00AF6EA5">
      <w:pPr>
        <w:spacing w:after="0" w:line="240" w:lineRule="auto"/>
      </w:pPr>
      <w:r>
        <w:separator/>
      </w:r>
    </w:p>
  </w:footnote>
  <w:footnote w:type="continuationSeparator" w:id="0">
    <w:p w14:paraId="4E32A2BD" w14:textId="77777777" w:rsidR="00A778F8" w:rsidRDefault="00A778F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3596B"/>
    <w:rsid w:val="0004322F"/>
    <w:rsid w:val="00051A39"/>
    <w:rsid w:val="00052C8D"/>
    <w:rsid w:val="00076280"/>
    <w:rsid w:val="00094BEB"/>
    <w:rsid w:val="00095E40"/>
    <w:rsid w:val="000A0C1B"/>
    <w:rsid w:val="000C337B"/>
    <w:rsid w:val="000D152E"/>
    <w:rsid w:val="000D1DFE"/>
    <w:rsid w:val="000D58EA"/>
    <w:rsid w:val="000F0303"/>
    <w:rsid w:val="001329BC"/>
    <w:rsid w:val="00144A6F"/>
    <w:rsid w:val="00157E67"/>
    <w:rsid w:val="00177008"/>
    <w:rsid w:val="001D020E"/>
    <w:rsid w:val="001D0900"/>
    <w:rsid w:val="001D2281"/>
    <w:rsid w:val="001E130A"/>
    <w:rsid w:val="001F7118"/>
    <w:rsid w:val="001F7509"/>
    <w:rsid w:val="00221D6B"/>
    <w:rsid w:val="0026036A"/>
    <w:rsid w:val="002632D8"/>
    <w:rsid w:val="00284FB5"/>
    <w:rsid w:val="00290D05"/>
    <w:rsid w:val="002915D9"/>
    <w:rsid w:val="002926C9"/>
    <w:rsid w:val="002B6A93"/>
    <w:rsid w:val="002C1F72"/>
    <w:rsid w:val="002C4241"/>
    <w:rsid w:val="002C6156"/>
    <w:rsid w:val="002D12F3"/>
    <w:rsid w:val="002E20BF"/>
    <w:rsid w:val="002F086F"/>
    <w:rsid w:val="002F2EF5"/>
    <w:rsid w:val="002F38C0"/>
    <w:rsid w:val="0030349D"/>
    <w:rsid w:val="0030360C"/>
    <w:rsid w:val="0030494C"/>
    <w:rsid w:val="00305979"/>
    <w:rsid w:val="00324136"/>
    <w:rsid w:val="00336521"/>
    <w:rsid w:val="00337CF1"/>
    <w:rsid w:val="003B5593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A1271"/>
    <w:rsid w:val="004B3621"/>
    <w:rsid w:val="004B5BC0"/>
    <w:rsid w:val="004B6428"/>
    <w:rsid w:val="004E5287"/>
    <w:rsid w:val="005078BE"/>
    <w:rsid w:val="0053022E"/>
    <w:rsid w:val="0053067C"/>
    <w:rsid w:val="00537541"/>
    <w:rsid w:val="00540143"/>
    <w:rsid w:val="005406F5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46CC2"/>
    <w:rsid w:val="00651606"/>
    <w:rsid w:val="00673B68"/>
    <w:rsid w:val="00695241"/>
    <w:rsid w:val="006A3B4C"/>
    <w:rsid w:val="006A7C36"/>
    <w:rsid w:val="006A7DD9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77555"/>
    <w:rsid w:val="00983A49"/>
    <w:rsid w:val="00986A10"/>
    <w:rsid w:val="009907FE"/>
    <w:rsid w:val="009973B0"/>
    <w:rsid w:val="009A12F6"/>
    <w:rsid w:val="009A3BF2"/>
    <w:rsid w:val="009D78F2"/>
    <w:rsid w:val="00A026F3"/>
    <w:rsid w:val="00A23B82"/>
    <w:rsid w:val="00A3007D"/>
    <w:rsid w:val="00A423AC"/>
    <w:rsid w:val="00A50575"/>
    <w:rsid w:val="00A50A00"/>
    <w:rsid w:val="00A56B6D"/>
    <w:rsid w:val="00A74D73"/>
    <w:rsid w:val="00A778F8"/>
    <w:rsid w:val="00A811F2"/>
    <w:rsid w:val="00AA17CE"/>
    <w:rsid w:val="00AA2BA2"/>
    <w:rsid w:val="00AC5ABB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63661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A3614"/>
    <w:rsid w:val="00CA4E7F"/>
    <w:rsid w:val="00CD4127"/>
    <w:rsid w:val="00CD7747"/>
    <w:rsid w:val="00CF5877"/>
    <w:rsid w:val="00D17AD7"/>
    <w:rsid w:val="00D21ABE"/>
    <w:rsid w:val="00D45084"/>
    <w:rsid w:val="00D5081E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D1F18"/>
    <w:rsid w:val="00DF236A"/>
    <w:rsid w:val="00E218C8"/>
    <w:rsid w:val="00E3625A"/>
    <w:rsid w:val="00E525A4"/>
    <w:rsid w:val="00E65415"/>
    <w:rsid w:val="00E66ACE"/>
    <w:rsid w:val="00E67E0C"/>
    <w:rsid w:val="00E81118"/>
    <w:rsid w:val="00E818F4"/>
    <w:rsid w:val="00E86C18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44A0"/>
    <w:rsid w:val="00F85720"/>
    <w:rsid w:val="00F92E8E"/>
    <w:rsid w:val="00F95FEE"/>
    <w:rsid w:val="00F97464"/>
    <w:rsid w:val="00FB3658"/>
    <w:rsid w:val="00FC0007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C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C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2018-11-22T08:57:00Z</cp:lastPrinted>
  <dcterms:created xsi:type="dcterms:W3CDTF">2018-11-22T11:16:00Z</dcterms:created>
  <dcterms:modified xsi:type="dcterms:W3CDTF">2018-11-22T11:48:00Z</dcterms:modified>
</cp:coreProperties>
</file>