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98E2" w14:textId="77777777" w:rsidR="00A93D57" w:rsidRDefault="00A93D57" w:rsidP="00A93D57">
      <w:pPr>
        <w:jc w:val="center"/>
        <w:rPr>
          <w:rFonts w:ascii="Saira" w:hAnsi="Saira"/>
          <w:b/>
          <w:color w:val="1F4E79" w:themeColor="accent1" w:themeShade="80"/>
          <w:sz w:val="32"/>
          <w:szCs w:val="32"/>
        </w:rPr>
      </w:pPr>
    </w:p>
    <w:p w14:paraId="7E11748C" w14:textId="6D26AD5E" w:rsidR="009D4E61" w:rsidRPr="009D4E61" w:rsidRDefault="009D4E61" w:rsidP="009D4E61">
      <w:pPr>
        <w:jc w:val="center"/>
        <w:rPr>
          <w:rFonts w:ascii="Saira" w:hAnsi="Saira"/>
          <w:b/>
          <w:color w:val="1F4E79" w:themeColor="accent1" w:themeShade="80"/>
          <w:sz w:val="30"/>
          <w:szCs w:val="30"/>
        </w:rPr>
      </w:pPr>
      <w:r w:rsidRPr="009D4E61">
        <w:rPr>
          <w:rFonts w:ascii="Saira" w:hAnsi="Saira"/>
          <w:b/>
          <w:color w:val="1F4E79" w:themeColor="accent1" w:themeShade="80"/>
          <w:sz w:val="30"/>
          <w:szCs w:val="30"/>
        </w:rPr>
        <w:t xml:space="preserve">3.500 </w:t>
      </w:r>
      <w:r w:rsidR="0049123D" w:rsidRPr="009D4E61">
        <w:rPr>
          <w:rFonts w:ascii="Saira" w:hAnsi="Saira"/>
          <w:b/>
          <w:color w:val="1F4E79" w:themeColor="accent1" w:themeShade="80"/>
          <w:sz w:val="30"/>
          <w:szCs w:val="30"/>
        </w:rPr>
        <w:t>esqui</w:t>
      </w:r>
      <w:r w:rsidR="00A93D57" w:rsidRPr="009D4E61">
        <w:rPr>
          <w:rFonts w:ascii="Saira" w:hAnsi="Saira"/>
          <w:b/>
          <w:color w:val="1F4E79" w:themeColor="accent1" w:themeShade="80"/>
          <w:sz w:val="30"/>
          <w:szCs w:val="30"/>
        </w:rPr>
        <w:t>a</w:t>
      </w:r>
      <w:r w:rsidR="0049123D" w:rsidRPr="009D4E61">
        <w:rPr>
          <w:rFonts w:ascii="Saira" w:hAnsi="Saira"/>
          <w:b/>
          <w:color w:val="1F4E79" w:themeColor="accent1" w:themeShade="80"/>
          <w:sz w:val="30"/>
          <w:szCs w:val="30"/>
        </w:rPr>
        <w:t xml:space="preserve">dores </w:t>
      </w:r>
      <w:r w:rsidRPr="009D4E61">
        <w:rPr>
          <w:rFonts w:ascii="Saira" w:hAnsi="Saira"/>
          <w:b/>
          <w:color w:val="1F4E79" w:themeColor="accent1" w:themeShade="80"/>
          <w:sz w:val="30"/>
          <w:szCs w:val="30"/>
        </w:rPr>
        <w:t>cierran la temporada en Sierra Nevada</w:t>
      </w:r>
    </w:p>
    <w:p w14:paraId="79FA540F" w14:textId="6E45F395" w:rsidR="009D4E61" w:rsidRDefault="00A93D57" w:rsidP="009D4E61">
      <w:pPr>
        <w:pStyle w:val="Prrafodelista"/>
        <w:numPr>
          <w:ilvl w:val="0"/>
          <w:numId w:val="19"/>
        </w:numPr>
        <w:rPr>
          <w:rFonts w:ascii="Saira" w:hAnsi="Saira"/>
          <w:color w:val="1F4E79" w:themeColor="accent1" w:themeShade="80"/>
          <w:sz w:val="24"/>
          <w:szCs w:val="24"/>
        </w:rPr>
      </w:pPr>
      <w:r w:rsidRPr="00C1507E">
        <w:rPr>
          <w:rFonts w:ascii="Saira" w:hAnsi="Saira"/>
          <w:color w:val="1F4E79" w:themeColor="accent1" w:themeShade="80"/>
          <w:sz w:val="24"/>
          <w:szCs w:val="24"/>
        </w:rPr>
        <w:t xml:space="preserve">La </w:t>
      </w:r>
      <w:r w:rsidR="009D4E61">
        <w:rPr>
          <w:rFonts w:ascii="Saira" w:hAnsi="Saira"/>
          <w:color w:val="1F4E79" w:themeColor="accent1" w:themeShade="80"/>
          <w:sz w:val="24"/>
          <w:szCs w:val="24"/>
        </w:rPr>
        <w:t>estación, con una jornada de esquí gratuito, pone fin a una de las campañas más largas de su historia reciente con 163 días de actividad</w:t>
      </w:r>
    </w:p>
    <w:p w14:paraId="0C9E7B57" w14:textId="77777777" w:rsidR="009D4E61" w:rsidRPr="009D4E61" w:rsidRDefault="009D4E61" w:rsidP="009D4E61">
      <w:pPr>
        <w:rPr>
          <w:rFonts w:ascii="Saira" w:hAnsi="Saira"/>
          <w:color w:val="1F4E79" w:themeColor="accent1" w:themeShade="80"/>
          <w:sz w:val="24"/>
          <w:szCs w:val="24"/>
        </w:rPr>
      </w:pPr>
      <w:bookmarkStart w:id="0" w:name="_GoBack"/>
      <w:bookmarkEnd w:id="0"/>
    </w:p>
    <w:p w14:paraId="2B26BF64" w14:textId="3770C8BC" w:rsidR="00C1507E" w:rsidRDefault="009D4E61" w:rsidP="009D4E61">
      <w:pPr>
        <w:ind w:firstLine="360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>Unos 3.500 esquiadores cerraron hoy en Sierra Nevada, en una jornada de esquí gratuito, la temporada invernal 2017/18 en la que la estación invernal granadina ha mantenido la actividad durante 163 días, una semana más de lo inicialmente previsto en el calendario.</w:t>
      </w:r>
    </w:p>
    <w:p w14:paraId="7CD196C1" w14:textId="45F79123" w:rsidR="009D4E61" w:rsidRDefault="009D4E61" w:rsidP="009D4E61">
      <w:pPr>
        <w:ind w:firstLine="360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>La jornada, que arrancó con sol y buena nieve primavera, concluyó a las 14.00 horas, en medio de una fuerte tormenta de agua.</w:t>
      </w:r>
    </w:p>
    <w:p w14:paraId="4587B7FE" w14:textId="3C580C34" w:rsidR="009D4E61" w:rsidRDefault="009D4E61" w:rsidP="009D4E61">
      <w:pPr>
        <w:ind w:firstLine="360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>Posteriormente, Sierra Nevada invitó a paella popular a los clientes y trabajadores de la estación.</w:t>
      </w:r>
    </w:p>
    <w:p w14:paraId="18D90C7F" w14:textId="15A22A48" w:rsidR="009D4E61" w:rsidRDefault="009D4E61" w:rsidP="009D4E61">
      <w:pPr>
        <w:ind w:firstLine="360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>La oferta esquiable de la última jornada de esquí de la campaña se extendió por todas las zonas de Sierra Nevada, con 66 kilómetros esquiables, todo el desnivel y 15 remontes en funcionamiento.</w:t>
      </w:r>
    </w:p>
    <w:p w14:paraId="093CC2EF" w14:textId="77777777" w:rsidR="009D4E61" w:rsidRDefault="009D4E61" w:rsidP="009D4E61">
      <w:pPr>
        <w:ind w:firstLine="360"/>
        <w:jc w:val="both"/>
        <w:rPr>
          <w:rFonts w:ascii="Saira" w:hAnsi="Saira"/>
          <w:color w:val="1F4E79" w:themeColor="accent1" w:themeShade="80"/>
        </w:rPr>
      </w:pPr>
    </w:p>
    <w:p w14:paraId="5C0D555A" w14:textId="7AE97279" w:rsidR="009D4E61" w:rsidRDefault="009D4E61" w:rsidP="009D4E61">
      <w:pPr>
        <w:ind w:firstLine="360"/>
        <w:jc w:val="both"/>
        <w:rPr>
          <w:rFonts w:ascii="Saira" w:hAnsi="Saira"/>
          <w:color w:val="1F4E79" w:themeColor="accent1" w:themeShade="80"/>
        </w:rPr>
      </w:pPr>
    </w:p>
    <w:p w14:paraId="508633DC" w14:textId="31E2CB56" w:rsidR="00F92E8E" w:rsidRPr="006E0D93" w:rsidRDefault="00F92E8E" w:rsidP="004D54AE">
      <w:pPr>
        <w:jc w:val="both"/>
      </w:pPr>
    </w:p>
    <w:sectPr w:rsidR="00F92E8E" w:rsidRPr="006E0D93" w:rsidSect="005F0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3DEB" w14:textId="77777777" w:rsidR="0030147C" w:rsidRDefault="0030147C" w:rsidP="00AF6EA5">
      <w:pPr>
        <w:spacing w:after="0" w:line="240" w:lineRule="auto"/>
      </w:pPr>
      <w:r>
        <w:separator/>
      </w:r>
    </w:p>
  </w:endnote>
  <w:endnote w:type="continuationSeparator" w:id="0">
    <w:p w14:paraId="0C2EB908" w14:textId="77777777" w:rsidR="0030147C" w:rsidRDefault="0030147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15DC" w14:textId="77777777" w:rsidR="00865B1D" w:rsidRDefault="00865B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9F0A" w14:textId="77777777" w:rsidR="00865B1D" w:rsidRDefault="00865B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33E4" w14:textId="77777777" w:rsidR="00865B1D" w:rsidRDefault="00865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E807" w14:textId="77777777" w:rsidR="0030147C" w:rsidRDefault="0030147C" w:rsidP="00AF6EA5">
      <w:pPr>
        <w:spacing w:after="0" w:line="240" w:lineRule="auto"/>
      </w:pPr>
      <w:r>
        <w:separator/>
      </w:r>
    </w:p>
  </w:footnote>
  <w:footnote w:type="continuationSeparator" w:id="0">
    <w:p w14:paraId="11D0EB87" w14:textId="77777777" w:rsidR="0030147C" w:rsidRDefault="0030147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705F" w14:textId="77777777" w:rsidR="00865B1D" w:rsidRDefault="00865B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D325" w14:textId="77777777" w:rsidR="00865B1D" w:rsidRDefault="00865B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3BB"/>
    <w:multiLevelType w:val="hybridMultilevel"/>
    <w:tmpl w:val="ECAE91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27449"/>
    <w:multiLevelType w:val="hybridMultilevel"/>
    <w:tmpl w:val="DE18D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5EE7"/>
    <w:multiLevelType w:val="hybridMultilevel"/>
    <w:tmpl w:val="2B420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D6096"/>
    <w:multiLevelType w:val="hybridMultilevel"/>
    <w:tmpl w:val="5546E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2333"/>
    <w:multiLevelType w:val="hybridMultilevel"/>
    <w:tmpl w:val="03948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7C4"/>
    <w:multiLevelType w:val="hybridMultilevel"/>
    <w:tmpl w:val="1638E6D4"/>
    <w:lvl w:ilvl="0" w:tplc="146816E8">
      <w:start w:val="8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6"/>
  </w:num>
  <w:num w:numId="5">
    <w:abstractNumId w:val="8"/>
  </w:num>
  <w:num w:numId="6">
    <w:abstractNumId w:val="0"/>
  </w:num>
  <w:num w:numId="7">
    <w:abstractNumId w:val="18"/>
  </w:num>
  <w:num w:numId="8">
    <w:abstractNumId w:val="9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4322F"/>
    <w:rsid w:val="00051A39"/>
    <w:rsid w:val="00052C8D"/>
    <w:rsid w:val="00076280"/>
    <w:rsid w:val="00094BEB"/>
    <w:rsid w:val="000A0C1B"/>
    <w:rsid w:val="000C337B"/>
    <w:rsid w:val="000D1DFE"/>
    <w:rsid w:val="000D2196"/>
    <w:rsid w:val="000D58EA"/>
    <w:rsid w:val="00144A6F"/>
    <w:rsid w:val="00177008"/>
    <w:rsid w:val="001D020E"/>
    <w:rsid w:val="001D0900"/>
    <w:rsid w:val="001D2281"/>
    <w:rsid w:val="001F7118"/>
    <w:rsid w:val="001F7509"/>
    <w:rsid w:val="00214908"/>
    <w:rsid w:val="002632D8"/>
    <w:rsid w:val="00284FB5"/>
    <w:rsid w:val="00290D05"/>
    <w:rsid w:val="002915D9"/>
    <w:rsid w:val="002926C9"/>
    <w:rsid w:val="002A61AF"/>
    <w:rsid w:val="002D12F3"/>
    <w:rsid w:val="002E20BF"/>
    <w:rsid w:val="002E7A66"/>
    <w:rsid w:val="002F086F"/>
    <w:rsid w:val="002F2EF5"/>
    <w:rsid w:val="0030147C"/>
    <w:rsid w:val="0030360C"/>
    <w:rsid w:val="0030494C"/>
    <w:rsid w:val="00305979"/>
    <w:rsid w:val="00324136"/>
    <w:rsid w:val="00336521"/>
    <w:rsid w:val="00337CF1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9123D"/>
    <w:rsid w:val="00497398"/>
    <w:rsid w:val="004B5BC0"/>
    <w:rsid w:val="004B6428"/>
    <w:rsid w:val="004D54AE"/>
    <w:rsid w:val="004E5287"/>
    <w:rsid w:val="005078BE"/>
    <w:rsid w:val="0053022E"/>
    <w:rsid w:val="0053067C"/>
    <w:rsid w:val="00540143"/>
    <w:rsid w:val="005406F5"/>
    <w:rsid w:val="005B29C7"/>
    <w:rsid w:val="005B6B90"/>
    <w:rsid w:val="005E2C8D"/>
    <w:rsid w:val="005F0B03"/>
    <w:rsid w:val="005F4AFE"/>
    <w:rsid w:val="00601CED"/>
    <w:rsid w:val="0061490A"/>
    <w:rsid w:val="00624CE2"/>
    <w:rsid w:val="00625D3D"/>
    <w:rsid w:val="00673B68"/>
    <w:rsid w:val="00695241"/>
    <w:rsid w:val="006A3B4C"/>
    <w:rsid w:val="006A7C36"/>
    <w:rsid w:val="006E0D93"/>
    <w:rsid w:val="006E754A"/>
    <w:rsid w:val="0073271F"/>
    <w:rsid w:val="0074440D"/>
    <w:rsid w:val="0076303E"/>
    <w:rsid w:val="00770B94"/>
    <w:rsid w:val="007764D6"/>
    <w:rsid w:val="00781E0E"/>
    <w:rsid w:val="00785D6A"/>
    <w:rsid w:val="007B134D"/>
    <w:rsid w:val="007B38FF"/>
    <w:rsid w:val="007E7E02"/>
    <w:rsid w:val="00811501"/>
    <w:rsid w:val="00811B97"/>
    <w:rsid w:val="00832B77"/>
    <w:rsid w:val="0084668E"/>
    <w:rsid w:val="00865B1D"/>
    <w:rsid w:val="00872BC8"/>
    <w:rsid w:val="008A553C"/>
    <w:rsid w:val="008A6B61"/>
    <w:rsid w:val="008B3097"/>
    <w:rsid w:val="008B5C2B"/>
    <w:rsid w:val="008C09BA"/>
    <w:rsid w:val="008D2AC2"/>
    <w:rsid w:val="008E4964"/>
    <w:rsid w:val="00911C62"/>
    <w:rsid w:val="00921E22"/>
    <w:rsid w:val="00926FCA"/>
    <w:rsid w:val="00927970"/>
    <w:rsid w:val="00930286"/>
    <w:rsid w:val="00954BD8"/>
    <w:rsid w:val="00977555"/>
    <w:rsid w:val="00983A49"/>
    <w:rsid w:val="00986A10"/>
    <w:rsid w:val="009973B0"/>
    <w:rsid w:val="009A12F6"/>
    <w:rsid w:val="009A3BF2"/>
    <w:rsid w:val="009D4E61"/>
    <w:rsid w:val="009D78F2"/>
    <w:rsid w:val="00A026F3"/>
    <w:rsid w:val="00A11922"/>
    <w:rsid w:val="00A23B82"/>
    <w:rsid w:val="00A423AC"/>
    <w:rsid w:val="00A50575"/>
    <w:rsid w:val="00A50A00"/>
    <w:rsid w:val="00A56B6D"/>
    <w:rsid w:val="00A7415C"/>
    <w:rsid w:val="00A93D57"/>
    <w:rsid w:val="00AA17CE"/>
    <w:rsid w:val="00AA2BA2"/>
    <w:rsid w:val="00AC5ABB"/>
    <w:rsid w:val="00AD492E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FD4"/>
    <w:rsid w:val="00B96010"/>
    <w:rsid w:val="00BD6E65"/>
    <w:rsid w:val="00C05E84"/>
    <w:rsid w:val="00C140D7"/>
    <w:rsid w:val="00C1507E"/>
    <w:rsid w:val="00C53ACB"/>
    <w:rsid w:val="00C53DA7"/>
    <w:rsid w:val="00C6797B"/>
    <w:rsid w:val="00C94FB5"/>
    <w:rsid w:val="00CA3614"/>
    <w:rsid w:val="00CA4E7F"/>
    <w:rsid w:val="00CD4127"/>
    <w:rsid w:val="00CD7747"/>
    <w:rsid w:val="00CE2558"/>
    <w:rsid w:val="00D17AD7"/>
    <w:rsid w:val="00D21ABE"/>
    <w:rsid w:val="00D45084"/>
    <w:rsid w:val="00D52980"/>
    <w:rsid w:val="00D55DD3"/>
    <w:rsid w:val="00D57F85"/>
    <w:rsid w:val="00D7550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43C1"/>
    <w:rsid w:val="00E41874"/>
    <w:rsid w:val="00E65415"/>
    <w:rsid w:val="00E65607"/>
    <w:rsid w:val="00E66ACE"/>
    <w:rsid w:val="00E67E0C"/>
    <w:rsid w:val="00E81118"/>
    <w:rsid w:val="00E818F4"/>
    <w:rsid w:val="00E907E5"/>
    <w:rsid w:val="00ED2062"/>
    <w:rsid w:val="00EE2E46"/>
    <w:rsid w:val="00EF55F3"/>
    <w:rsid w:val="00F02D86"/>
    <w:rsid w:val="00F04CB1"/>
    <w:rsid w:val="00F239BF"/>
    <w:rsid w:val="00F51134"/>
    <w:rsid w:val="00F564B1"/>
    <w:rsid w:val="00F7372D"/>
    <w:rsid w:val="00F741CF"/>
    <w:rsid w:val="00F74965"/>
    <w:rsid w:val="00F770B4"/>
    <w:rsid w:val="00F844A0"/>
    <w:rsid w:val="00F85720"/>
    <w:rsid w:val="00F92E8E"/>
    <w:rsid w:val="00F95FEE"/>
    <w:rsid w:val="00F97464"/>
    <w:rsid w:val="00FD4F39"/>
    <w:rsid w:val="00FD5053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2018-05-06T12:05:00Z</dcterms:created>
  <dcterms:modified xsi:type="dcterms:W3CDTF">2018-05-06T12:05:00Z</dcterms:modified>
</cp:coreProperties>
</file>