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2444" w14:textId="77777777" w:rsidR="00B47ED4" w:rsidRDefault="00B47ED4" w:rsidP="00B47ED4">
      <w:pPr>
        <w:spacing w:after="0" w:line="400" w:lineRule="atLeast"/>
        <w:jc w:val="center"/>
        <w:rPr>
          <w:rFonts w:ascii="Saira" w:hAnsi="Saira"/>
          <w:b/>
          <w:color w:val="C2007A"/>
          <w:sz w:val="32"/>
          <w:szCs w:val="32"/>
        </w:rPr>
      </w:pPr>
    </w:p>
    <w:p w14:paraId="7216B49B" w14:textId="6C1B8A47" w:rsidR="007B5EE0" w:rsidRPr="007B5EE0" w:rsidRDefault="00B47ED4" w:rsidP="007B5EE0">
      <w:pPr>
        <w:pStyle w:val="Ttulo1"/>
        <w:shd w:val="clear" w:color="auto" w:fill="FFFFFF"/>
        <w:spacing w:line="450" w:lineRule="atLeast"/>
        <w:jc w:val="center"/>
        <w:rPr>
          <w:rFonts w:ascii="Saira" w:eastAsia="Times New Roman" w:hAnsi="Saira" w:cs="Times New Roman"/>
          <w:b/>
          <w:color w:val="1F3864" w:themeColor="accent5" w:themeShade="80"/>
          <w:kern w:val="36"/>
          <w:sz w:val="36"/>
          <w:szCs w:val="36"/>
          <w:lang w:eastAsia="es-ES"/>
        </w:rPr>
      </w:pPr>
      <w:r w:rsidRPr="007B5EE0">
        <w:rPr>
          <w:rFonts w:ascii="Saira" w:hAnsi="Saira"/>
          <w:b/>
          <w:color w:val="C2007A"/>
          <w:sz w:val="36"/>
          <w:szCs w:val="36"/>
        </w:rPr>
        <w:t xml:space="preserve">Sierra Nevada </w:t>
      </w:r>
      <w:r w:rsidR="007B5EE0" w:rsidRPr="007B5EE0">
        <w:rPr>
          <w:rFonts w:ascii="Saira" w:eastAsia="Times New Roman" w:hAnsi="Saira" w:cs="Times New Roman"/>
          <w:b/>
          <w:color w:val="1F3864" w:themeColor="accent5" w:themeShade="80"/>
          <w:kern w:val="36"/>
          <w:sz w:val="36"/>
          <w:szCs w:val="36"/>
          <w:lang w:eastAsia="es-ES"/>
        </w:rPr>
        <w:t>abre este Puente el mayor desnivel esquiable de España</w:t>
      </w:r>
    </w:p>
    <w:p w14:paraId="0A783A30" w14:textId="77777777" w:rsidR="007B5EE0" w:rsidRDefault="007B5EE0" w:rsidP="007B5EE0">
      <w:pPr>
        <w:spacing w:after="0" w:line="400" w:lineRule="atLeast"/>
        <w:jc w:val="center"/>
        <w:rPr>
          <w:rFonts w:ascii="Saira" w:hAnsi="Saira"/>
          <w:b/>
          <w:color w:val="1F3864" w:themeColor="accent5" w:themeShade="80"/>
          <w:sz w:val="24"/>
          <w:szCs w:val="24"/>
        </w:rPr>
      </w:pPr>
    </w:p>
    <w:p w14:paraId="54E644C3" w14:textId="77777777" w:rsidR="007B5EE0" w:rsidRPr="007B5EE0" w:rsidRDefault="00B47ED4" w:rsidP="007B5EE0">
      <w:pPr>
        <w:pStyle w:val="Prrafodelista"/>
        <w:numPr>
          <w:ilvl w:val="0"/>
          <w:numId w:val="5"/>
        </w:numPr>
        <w:spacing w:after="0" w:line="400" w:lineRule="atLeast"/>
        <w:jc w:val="both"/>
        <w:rPr>
          <w:rFonts w:ascii="Saira" w:hAnsi="Saira"/>
          <w:b/>
          <w:color w:val="1F3864" w:themeColor="accent5" w:themeShade="80"/>
          <w:shd w:val="clear" w:color="auto" w:fill="FFFFFF"/>
        </w:rPr>
      </w:pPr>
      <w:r w:rsidRPr="007B5EE0">
        <w:rPr>
          <w:rFonts w:ascii="Saira" w:hAnsi="Saira"/>
          <w:b/>
          <w:color w:val="1F3864" w:themeColor="accent5" w:themeShade="80"/>
          <w:sz w:val="24"/>
          <w:szCs w:val="24"/>
        </w:rPr>
        <w:t xml:space="preserve">La </w:t>
      </w:r>
      <w:r w:rsidR="007B5EE0" w:rsidRPr="007B5EE0">
        <w:rPr>
          <w:rFonts w:ascii="Saira" w:hAnsi="Saira"/>
          <w:b/>
          <w:color w:val="1F3864" w:themeColor="accent5" w:themeShade="80"/>
          <w:sz w:val="24"/>
          <w:szCs w:val="24"/>
        </w:rPr>
        <w:t xml:space="preserve">estación </w:t>
      </w:r>
      <w:r w:rsidR="007B5EE0" w:rsidRPr="007B5EE0">
        <w:rPr>
          <w:rFonts w:ascii="Saira" w:hAnsi="Saira"/>
          <w:b/>
          <w:color w:val="1F3864" w:themeColor="accent5" w:themeShade="80"/>
          <w:shd w:val="clear" w:color="auto" w:fill="FFFFFF"/>
        </w:rPr>
        <w:t xml:space="preserve">prepara para este martes la apertura de la pista de El Río, con lo que Sierra Nevada ofrecerá 1.100 metros de desnivel durante el puente de la Constitución. </w:t>
      </w:r>
    </w:p>
    <w:p w14:paraId="6E262964" w14:textId="04C000AB" w:rsidR="00B47ED4" w:rsidRPr="007B5EE0" w:rsidRDefault="007B5EE0" w:rsidP="007B5EE0">
      <w:pPr>
        <w:pStyle w:val="Prrafodelista"/>
        <w:numPr>
          <w:ilvl w:val="0"/>
          <w:numId w:val="5"/>
        </w:numPr>
        <w:spacing w:after="0" w:line="400" w:lineRule="atLeast"/>
        <w:jc w:val="both"/>
        <w:rPr>
          <w:rFonts w:ascii="Saira" w:hAnsi="Saira"/>
          <w:b/>
          <w:color w:val="1F3864" w:themeColor="accent5" w:themeShade="80"/>
          <w:sz w:val="32"/>
          <w:szCs w:val="32"/>
        </w:rPr>
      </w:pPr>
      <w:r w:rsidRPr="007B5EE0">
        <w:rPr>
          <w:rFonts w:ascii="Saira" w:hAnsi="Saira"/>
          <w:b/>
          <w:color w:val="1F3864" w:themeColor="accent5" w:themeShade="80"/>
          <w:shd w:val="clear" w:color="auto" w:fill="FFFFFF"/>
        </w:rPr>
        <w:t>La V</w:t>
      </w:r>
      <w:bookmarkStart w:id="0" w:name="_GoBack"/>
      <w:bookmarkEnd w:id="0"/>
      <w:r w:rsidRPr="007B5EE0">
        <w:rPr>
          <w:rFonts w:ascii="Saira" w:hAnsi="Saira"/>
          <w:b/>
          <w:color w:val="1F3864" w:themeColor="accent5" w:themeShade="80"/>
          <w:shd w:val="clear" w:color="auto" w:fill="FFFFFF"/>
        </w:rPr>
        <w:t xml:space="preserve">isera, primera pista ‘negra’ que entra en el parte de nieve esta temporada. Sierra Nevada habilitará un área de </w:t>
      </w:r>
      <w:proofErr w:type="spellStart"/>
      <w:r w:rsidRPr="007B5EE0">
        <w:rPr>
          <w:rFonts w:ascii="Saira" w:hAnsi="Saira"/>
          <w:b/>
          <w:color w:val="1F3864" w:themeColor="accent5" w:themeShade="80"/>
          <w:shd w:val="clear" w:color="auto" w:fill="FFFFFF"/>
        </w:rPr>
        <w:t>freestyle</w:t>
      </w:r>
      <w:proofErr w:type="spellEnd"/>
      <w:r w:rsidRPr="007B5EE0">
        <w:rPr>
          <w:rFonts w:ascii="Saira" w:hAnsi="Saira"/>
          <w:b/>
          <w:color w:val="1F3864" w:themeColor="accent5" w:themeShade="80"/>
          <w:shd w:val="clear" w:color="auto" w:fill="FFFFFF"/>
        </w:rPr>
        <w:t xml:space="preserve"> provisional en la pista Cecilio hasta que el </w:t>
      </w:r>
      <w:proofErr w:type="spellStart"/>
      <w:r w:rsidRPr="007B5EE0">
        <w:rPr>
          <w:rFonts w:ascii="Saira" w:hAnsi="Saira"/>
          <w:b/>
          <w:color w:val="1F3864" w:themeColor="accent5" w:themeShade="80"/>
          <w:shd w:val="clear" w:color="auto" w:fill="FFFFFF"/>
        </w:rPr>
        <w:t>snowpark</w:t>
      </w:r>
      <w:proofErr w:type="spellEnd"/>
      <w:r w:rsidRPr="007B5EE0">
        <w:rPr>
          <w:rFonts w:ascii="Saira" w:hAnsi="Saira"/>
          <w:b/>
          <w:color w:val="1F3864" w:themeColor="accent5" w:themeShade="80"/>
          <w:shd w:val="clear" w:color="auto" w:fill="FFFFFF"/>
        </w:rPr>
        <w:t xml:space="preserve"> </w:t>
      </w:r>
      <w:proofErr w:type="spellStart"/>
      <w:r w:rsidRPr="007B5EE0">
        <w:rPr>
          <w:rFonts w:ascii="Saira" w:hAnsi="Saira"/>
          <w:b/>
          <w:color w:val="1F3864" w:themeColor="accent5" w:themeShade="80"/>
          <w:shd w:val="clear" w:color="auto" w:fill="FFFFFF"/>
        </w:rPr>
        <w:t>Sulayr</w:t>
      </w:r>
      <w:proofErr w:type="spellEnd"/>
      <w:r w:rsidRPr="007B5EE0">
        <w:rPr>
          <w:rFonts w:ascii="Saira" w:hAnsi="Saira"/>
          <w:b/>
          <w:color w:val="1F3864" w:themeColor="accent5" w:themeShade="80"/>
          <w:shd w:val="clear" w:color="auto" w:fill="FFFFFF"/>
        </w:rPr>
        <w:t>, donde ahora se traslada la producción de nieve, pueda ser abierto.</w:t>
      </w:r>
    </w:p>
    <w:p w14:paraId="490ECA27" w14:textId="21F79020" w:rsidR="00B47ED4" w:rsidRPr="00B47ED4" w:rsidRDefault="00B47ED4" w:rsidP="007B5EE0">
      <w:pPr>
        <w:spacing w:after="0" w:line="400" w:lineRule="atLeast"/>
        <w:ind w:firstLine="60"/>
        <w:jc w:val="both"/>
        <w:rPr>
          <w:rFonts w:ascii="Saira" w:hAnsi="Saira"/>
          <w:b/>
          <w:color w:val="C2007A"/>
          <w:sz w:val="24"/>
          <w:szCs w:val="24"/>
        </w:rPr>
      </w:pPr>
    </w:p>
    <w:p w14:paraId="749130EE" w14:textId="77777777" w:rsidR="007B5EE0" w:rsidRPr="007B5EE0" w:rsidRDefault="00B47ED4" w:rsidP="007B5EE0">
      <w:pPr>
        <w:spacing w:after="0" w:line="400" w:lineRule="atLeast"/>
        <w:jc w:val="both"/>
        <w:rPr>
          <w:rFonts w:ascii="Saira" w:hAnsi="Saira"/>
          <w:color w:val="C2007A"/>
          <w:sz w:val="24"/>
          <w:szCs w:val="24"/>
        </w:rPr>
      </w:pPr>
      <w:r w:rsidRPr="00B47ED4">
        <w:rPr>
          <w:rFonts w:ascii="Saira" w:hAnsi="Saira"/>
          <w:color w:val="C2007A"/>
          <w:sz w:val="24"/>
          <w:szCs w:val="24"/>
        </w:rPr>
        <w:tab/>
      </w:r>
      <w:r w:rsidR="007B5EE0" w:rsidRPr="007B5EE0">
        <w:rPr>
          <w:rFonts w:ascii="Saira" w:hAnsi="Saira"/>
          <w:color w:val="1F3864" w:themeColor="accent5" w:themeShade="80"/>
          <w:sz w:val="24"/>
          <w:szCs w:val="24"/>
        </w:rPr>
        <w:t xml:space="preserve">La estación invernal de Sierra Nevada prepara para este martes el </w:t>
      </w:r>
      <w:r w:rsidR="007B5EE0" w:rsidRPr="007B5EE0">
        <w:rPr>
          <w:rFonts w:ascii="Saira" w:hAnsi="Saira"/>
          <w:color w:val="C2007A"/>
          <w:sz w:val="24"/>
          <w:szCs w:val="24"/>
        </w:rPr>
        <w:t xml:space="preserve">mayor desnivel esquiable de España </w:t>
      </w:r>
      <w:r w:rsidR="007B5EE0" w:rsidRPr="007B5EE0">
        <w:rPr>
          <w:rFonts w:ascii="Saira" w:hAnsi="Saira"/>
          <w:color w:val="1F3864" w:themeColor="accent5" w:themeShade="80"/>
          <w:sz w:val="24"/>
          <w:szCs w:val="24"/>
        </w:rPr>
        <w:t xml:space="preserve">gracias a la apertura de la emblemática pista de El Río, lo que permitirá a los esquiadores y </w:t>
      </w:r>
      <w:proofErr w:type="spellStart"/>
      <w:r w:rsidR="007B5EE0" w:rsidRPr="007B5EE0">
        <w:rPr>
          <w:rFonts w:ascii="Saira" w:hAnsi="Saira"/>
          <w:color w:val="1F3864" w:themeColor="accent5" w:themeShade="80"/>
          <w:sz w:val="24"/>
          <w:szCs w:val="24"/>
        </w:rPr>
        <w:t>snowboarders</w:t>
      </w:r>
      <w:proofErr w:type="spellEnd"/>
      <w:r w:rsidR="007B5EE0" w:rsidRPr="007B5EE0">
        <w:rPr>
          <w:rFonts w:ascii="Saira" w:hAnsi="Saira"/>
          <w:color w:val="1F3864" w:themeColor="accent5" w:themeShade="80"/>
          <w:sz w:val="24"/>
          <w:szCs w:val="24"/>
        </w:rPr>
        <w:t xml:space="preserve"> descender desde las inmediaciones del Veleta hasta la urbanización de Pradollano </w:t>
      </w:r>
      <w:r w:rsidR="007B5EE0" w:rsidRPr="007B5EE0">
        <w:rPr>
          <w:rFonts w:ascii="Saira" w:hAnsi="Saira"/>
          <w:color w:val="C2007A"/>
          <w:sz w:val="24"/>
          <w:szCs w:val="24"/>
        </w:rPr>
        <w:t>(1.100 metros de desnivel).</w:t>
      </w:r>
    </w:p>
    <w:p w14:paraId="3745EE22" w14:textId="77777777" w:rsidR="007B5EE0" w:rsidRPr="007B5EE0" w:rsidRDefault="007B5EE0" w:rsidP="007B5EE0">
      <w:pPr>
        <w:spacing w:after="0" w:line="400" w:lineRule="atLeast"/>
        <w:ind w:firstLine="708"/>
        <w:jc w:val="both"/>
        <w:rPr>
          <w:rFonts w:ascii="Saira" w:hAnsi="Saira"/>
          <w:color w:val="1F3864" w:themeColor="accent5" w:themeShade="80"/>
          <w:sz w:val="24"/>
          <w:szCs w:val="24"/>
        </w:rPr>
      </w:pPr>
      <w:r w:rsidRPr="007B5EE0">
        <w:rPr>
          <w:rFonts w:ascii="Saira" w:hAnsi="Saira"/>
          <w:color w:val="1F3864" w:themeColor="accent5" w:themeShade="80"/>
          <w:sz w:val="24"/>
          <w:szCs w:val="24"/>
        </w:rPr>
        <w:t xml:space="preserve">La apertura de El Río, una pista que además facilita enormemente la circulación de usuarios en el área esquiable estación, ha sido posible gracias al sistema de nieve producida de Sierra Nevada, que desde hoy está siendo acondicionada por las máquinas </w:t>
      </w:r>
      <w:proofErr w:type="spellStart"/>
      <w:r w:rsidRPr="007B5EE0">
        <w:rPr>
          <w:rFonts w:ascii="Saira" w:hAnsi="Saira"/>
          <w:color w:val="1F3864" w:themeColor="accent5" w:themeShade="80"/>
          <w:sz w:val="24"/>
          <w:szCs w:val="24"/>
        </w:rPr>
        <w:t>pisapistas</w:t>
      </w:r>
      <w:proofErr w:type="spellEnd"/>
      <w:r w:rsidRPr="007B5EE0">
        <w:rPr>
          <w:rFonts w:ascii="Saira" w:hAnsi="Saira"/>
          <w:color w:val="1F3864" w:themeColor="accent5" w:themeShade="80"/>
          <w:sz w:val="24"/>
          <w:szCs w:val="24"/>
        </w:rPr>
        <w:t>.</w:t>
      </w:r>
    </w:p>
    <w:p w14:paraId="309C3A09" w14:textId="77777777" w:rsidR="007B5EE0" w:rsidRPr="007B5EE0" w:rsidRDefault="007B5EE0" w:rsidP="007B5EE0">
      <w:pPr>
        <w:spacing w:after="0" w:line="400" w:lineRule="atLeast"/>
        <w:ind w:firstLine="708"/>
        <w:jc w:val="both"/>
        <w:rPr>
          <w:rFonts w:ascii="Saira" w:hAnsi="Saira"/>
          <w:color w:val="C2007A"/>
          <w:sz w:val="24"/>
          <w:szCs w:val="24"/>
        </w:rPr>
      </w:pPr>
      <w:r w:rsidRPr="007B5EE0">
        <w:rPr>
          <w:rFonts w:ascii="Saira" w:hAnsi="Saira"/>
          <w:color w:val="1F3864" w:themeColor="accent5" w:themeShade="80"/>
          <w:sz w:val="24"/>
          <w:szCs w:val="24"/>
        </w:rPr>
        <w:t>Los 1.100 metros de desnivel esquiables que arrancan desde la estación superior del telesquí Antonio Zayas (3.200) y acaban en la urbanización de Pradollano (2.100), solo puede ser superado –con 100 metros de desnivel más- con la entrada en funcionamiento del telesilla Laguna, aún no prevista</w:t>
      </w:r>
      <w:r w:rsidRPr="007B5EE0">
        <w:rPr>
          <w:rFonts w:ascii="Saira" w:hAnsi="Saira"/>
          <w:color w:val="C2007A"/>
          <w:sz w:val="24"/>
          <w:szCs w:val="24"/>
        </w:rPr>
        <w:t>.</w:t>
      </w:r>
    </w:p>
    <w:p w14:paraId="51FC5835" w14:textId="77777777" w:rsidR="007B5EE0" w:rsidRPr="007B5EE0" w:rsidRDefault="007B5EE0" w:rsidP="007B5EE0">
      <w:pPr>
        <w:spacing w:after="0" w:line="400" w:lineRule="atLeast"/>
        <w:ind w:firstLine="708"/>
        <w:jc w:val="both"/>
        <w:rPr>
          <w:rFonts w:ascii="Saira" w:hAnsi="Saira"/>
          <w:color w:val="C2007A"/>
          <w:sz w:val="24"/>
          <w:szCs w:val="24"/>
        </w:rPr>
      </w:pPr>
      <w:r w:rsidRPr="007B5EE0">
        <w:rPr>
          <w:rFonts w:ascii="Saira" w:hAnsi="Saira"/>
          <w:color w:val="1F3864" w:themeColor="accent5" w:themeShade="80"/>
          <w:sz w:val="24"/>
          <w:szCs w:val="24"/>
        </w:rPr>
        <w:t xml:space="preserve">Con la apertura de la pista de El Río, y la incorporación de nuevos recorridos esquiables en el área de Borreguiles y Veleta, Sierra Nevada ofrecerá cerca de </w:t>
      </w:r>
      <w:r w:rsidRPr="007B5EE0">
        <w:rPr>
          <w:rFonts w:ascii="Saira" w:hAnsi="Saira"/>
          <w:color w:val="C2007A"/>
          <w:sz w:val="24"/>
          <w:szCs w:val="24"/>
        </w:rPr>
        <w:t>30 kilómetros esquiables durante el puente de La Inmaculada-Constitución.</w:t>
      </w:r>
    </w:p>
    <w:p w14:paraId="3849A13E" w14:textId="5A974FE0" w:rsidR="00B47ED4" w:rsidRPr="007B5EE0" w:rsidRDefault="007B5EE0" w:rsidP="007B5EE0">
      <w:pPr>
        <w:spacing w:after="0" w:line="400" w:lineRule="atLeast"/>
        <w:ind w:firstLine="708"/>
        <w:jc w:val="both"/>
        <w:rPr>
          <w:rFonts w:ascii="Saira" w:hAnsi="Saira"/>
          <w:color w:val="1F3864" w:themeColor="accent5" w:themeShade="80"/>
          <w:sz w:val="24"/>
          <w:szCs w:val="24"/>
        </w:rPr>
      </w:pPr>
      <w:r w:rsidRPr="007B5EE0">
        <w:rPr>
          <w:rFonts w:ascii="Saira" w:hAnsi="Saira"/>
          <w:color w:val="1F3864" w:themeColor="accent5" w:themeShade="80"/>
          <w:sz w:val="24"/>
          <w:szCs w:val="24"/>
        </w:rPr>
        <w:lastRenderedPageBreak/>
        <w:t xml:space="preserve">Por otro lado, una vez concluya la preparación de El Rio, el departamento de nieve trasladará la producción a la zona de Loma de </w:t>
      </w:r>
      <w:proofErr w:type="spellStart"/>
      <w:r w:rsidRPr="007B5EE0">
        <w:rPr>
          <w:rFonts w:ascii="Saira" w:hAnsi="Saira"/>
          <w:color w:val="1F3864" w:themeColor="accent5" w:themeShade="80"/>
          <w:sz w:val="24"/>
          <w:szCs w:val="24"/>
        </w:rPr>
        <w:t>Dílar-Montebajo</w:t>
      </w:r>
      <w:proofErr w:type="spellEnd"/>
      <w:r w:rsidRPr="007B5EE0">
        <w:rPr>
          <w:rFonts w:ascii="Saira" w:hAnsi="Saira"/>
          <w:color w:val="1F3864" w:themeColor="accent5" w:themeShade="80"/>
          <w:sz w:val="24"/>
          <w:szCs w:val="24"/>
        </w:rPr>
        <w:t xml:space="preserve">. Mientras allí se va acondicionando el </w:t>
      </w:r>
      <w:proofErr w:type="spellStart"/>
      <w:r w:rsidRPr="007B5EE0">
        <w:rPr>
          <w:rFonts w:ascii="Saira" w:hAnsi="Saira"/>
          <w:color w:val="1F3864" w:themeColor="accent5" w:themeShade="80"/>
          <w:sz w:val="24"/>
          <w:szCs w:val="24"/>
        </w:rPr>
        <w:t>snowpark</w:t>
      </w:r>
      <w:proofErr w:type="spellEnd"/>
      <w:r w:rsidRPr="007B5EE0">
        <w:rPr>
          <w:rFonts w:ascii="Saira" w:hAnsi="Saira"/>
          <w:color w:val="1F3864" w:themeColor="accent5" w:themeShade="80"/>
          <w:sz w:val="24"/>
          <w:szCs w:val="24"/>
        </w:rPr>
        <w:t xml:space="preserve"> </w:t>
      </w:r>
      <w:proofErr w:type="spellStart"/>
      <w:r w:rsidRPr="007B5EE0">
        <w:rPr>
          <w:rFonts w:ascii="Saira" w:hAnsi="Saira"/>
          <w:color w:val="1F3864" w:themeColor="accent5" w:themeShade="80"/>
          <w:sz w:val="24"/>
          <w:szCs w:val="24"/>
        </w:rPr>
        <w:t>Sulayr</w:t>
      </w:r>
      <w:proofErr w:type="spellEnd"/>
      <w:r w:rsidRPr="007B5EE0">
        <w:rPr>
          <w:rFonts w:ascii="Saira" w:hAnsi="Saira"/>
          <w:color w:val="1F3864" w:themeColor="accent5" w:themeShade="80"/>
          <w:sz w:val="24"/>
          <w:szCs w:val="24"/>
        </w:rPr>
        <w:t xml:space="preserve">, Sierra Nevada instará un </w:t>
      </w:r>
      <w:r w:rsidRPr="007B5EE0">
        <w:rPr>
          <w:rFonts w:ascii="Saira" w:hAnsi="Saira"/>
          <w:color w:val="C2007A"/>
          <w:sz w:val="24"/>
          <w:szCs w:val="24"/>
        </w:rPr>
        <w:t xml:space="preserve">área provisional de </w:t>
      </w:r>
      <w:proofErr w:type="spellStart"/>
      <w:r w:rsidRPr="007B5EE0">
        <w:rPr>
          <w:rFonts w:ascii="Saira" w:hAnsi="Saira"/>
          <w:color w:val="C2007A"/>
          <w:sz w:val="24"/>
          <w:szCs w:val="24"/>
        </w:rPr>
        <w:t>freestyle</w:t>
      </w:r>
      <w:proofErr w:type="spellEnd"/>
      <w:r w:rsidRPr="007B5EE0">
        <w:rPr>
          <w:rFonts w:ascii="Saira" w:hAnsi="Saira"/>
          <w:color w:val="C2007A"/>
          <w:sz w:val="24"/>
          <w:szCs w:val="24"/>
        </w:rPr>
        <w:t xml:space="preserve"> en la pista Cecilio, </w:t>
      </w:r>
      <w:r w:rsidRPr="007B5EE0">
        <w:rPr>
          <w:rFonts w:ascii="Saira" w:hAnsi="Saira"/>
          <w:color w:val="1F3864" w:themeColor="accent5" w:themeShade="80"/>
          <w:sz w:val="24"/>
          <w:szCs w:val="24"/>
        </w:rPr>
        <w:t>entre el radiotelescopio y la zona de Principiantes de Borreguiles.</w:t>
      </w:r>
    </w:p>
    <w:sectPr w:rsidR="00B47ED4" w:rsidRPr="007B5EE0"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31473" w14:textId="77777777" w:rsidR="00273401" w:rsidRDefault="00273401" w:rsidP="00AF6EA5">
      <w:pPr>
        <w:spacing w:after="0" w:line="240" w:lineRule="auto"/>
      </w:pPr>
      <w:r>
        <w:separator/>
      </w:r>
    </w:p>
  </w:endnote>
  <w:endnote w:type="continuationSeparator" w:id="0">
    <w:p w14:paraId="0A7AECCB" w14:textId="77777777" w:rsidR="00273401" w:rsidRDefault="00273401"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44D57" w14:textId="77777777" w:rsidR="00273401" w:rsidRDefault="00273401" w:rsidP="00AF6EA5">
      <w:pPr>
        <w:spacing w:after="0" w:line="240" w:lineRule="auto"/>
      </w:pPr>
      <w:r>
        <w:separator/>
      </w:r>
    </w:p>
  </w:footnote>
  <w:footnote w:type="continuationSeparator" w:id="0">
    <w:p w14:paraId="61392C3B" w14:textId="77777777" w:rsidR="00273401" w:rsidRDefault="00273401"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0E81C15"/>
    <w:multiLevelType w:val="hybridMultilevel"/>
    <w:tmpl w:val="EC202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052D49"/>
    <w:multiLevelType w:val="hybridMultilevel"/>
    <w:tmpl w:val="3C8AEDF2"/>
    <w:lvl w:ilvl="0" w:tplc="F2F415D4">
      <w:start w:val="1"/>
      <w:numFmt w:val="bullet"/>
      <w:lvlText w:val=""/>
      <w:lvlJc w:val="left"/>
      <w:pPr>
        <w:ind w:left="644"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F7509"/>
    <w:rsid w:val="0026541F"/>
    <w:rsid w:val="00273401"/>
    <w:rsid w:val="00343264"/>
    <w:rsid w:val="00425CF1"/>
    <w:rsid w:val="00430314"/>
    <w:rsid w:val="004B6428"/>
    <w:rsid w:val="005F0B03"/>
    <w:rsid w:val="00624CE2"/>
    <w:rsid w:val="00625D3D"/>
    <w:rsid w:val="006A7C36"/>
    <w:rsid w:val="007577C9"/>
    <w:rsid w:val="007B5EE0"/>
    <w:rsid w:val="00811501"/>
    <w:rsid w:val="0084668E"/>
    <w:rsid w:val="00947B6C"/>
    <w:rsid w:val="00986C29"/>
    <w:rsid w:val="00AC5ABB"/>
    <w:rsid w:val="00AF6EA5"/>
    <w:rsid w:val="00B47ED4"/>
    <w:rsid w:val="00B5197C"/>
    <w:rsid w:val="00B96010"/>
    <w:rsid w:val="00C63D4B"/>
    <w:rsid w:val="00CD7747"/>
    <w:rsid w:val="00D45084"/>
    <w:rsid w:val="00D52980"/>
    <w:rsid w:val="00D55DD3"/>
    <w:rsid w:val="00D57F85"/>
    <w:rsid w:val="00D95D7B"/>
    <w:rsid w:val="00DB3CE4"/>
    <w:rsid w:val="00E65415"/>
    <w:rsid w:val="00E818F4"/>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7B5E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character" w:customStyle="1" w:styleId="Ttulo1Car">
    <w:name w:val="Título 1 Car"/>
    <w:basedOn w:val="Fuentedeprrafopredeter"/>
    <w:link w:val="Ttulo1"/>
    <w:uiPriority w:val="9"/>
    <w:rsid w:val="007B5E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1651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2017-10-16T08:44:00Z</cp:lastPrinted>
  <dcterms:created xsi:type="dcterms:W3CDTF">2017-12-05T12:12:00Z</dcterms:created>
  <dcterms:modified xsi:type="dcterms:W3CDTF">2017-12-05T12:12:00Z</dcterms:modified>
</cp:coreProperties>
</file>