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0971" w14:textId="77777777" w:rsidR="00803330" w:rsidRDefault="00803330" w:rsidP="00803330">
      <w:pPr>
        <w:spacing w:after="0" w:line="400" w:lineRule="atLeast"/>
        <w:jc w:val="center"/>
        <w:rPr>
          <w:rFonts w:ascii="RBNo3.1 Black" w:hAnsi="RBNo3.1 Black"/>
          <w:b/>
          <w:bCs/>
          <w:color w:val="C2007A"/>
          <w:sz w:val="32"/>
          <w:szCs w:val="32"/>
        </w:rPr>
      </w:pPr>
    </w:p>
    <w:p w14:paraId="1ED857BE" w14:textId="77777777" w:rsidR="008224E7" w:rsidRDefault="008224E7" w:rsidP="000570ED">
      <w:pPr>
        <w:spacing w:after="0" w:line="400" w:lineRule="atLeast"/>
        <w:jc w:val="center"/>
        <w:rPr>
          <w:rFonts w:ascii="Saira" w:hAnsi="Saira"/>
          <w:b/>
          <w:bCs/>
          <w:color w:val="C2007A"/>
          <w:sz w:val="32"/>
          <w:szCs w:val="32"/>
        </w:rPr>
      </w:pPr>
    </w:p>
    <w:p w14:paraId="703165FF" w14:textId="2CE86A17" w:rsidR="00125D38" w:rsidRDefault="000D1DFE" w:rsidP="00D5009C">
      <w:pPr>
        <w:spacing w:after="0" w:line="400" w:lineRule="atLeast"/>
        <w:jc w:val="center"/>
        <w:rPr>
          <w:rFonts w:ascii="Saira" w:hAnsi="Saira"/>
          <w:b/>
          <w:bCs/>
          <w:color w:val="2E2F57"/>
          <w:sz w:val="32"/>
          <w:szCs w:val="32"/>
        </w:rPr>
      </w:pPr>
      <w:r w:rsidRPr="008224E7">
        <w:rPr>
          <w:rFonts w:ascii="Saira" w:hAnsi="Saira"/>
          <w:b/>
          <w:bCs/>
          <w:color w:val="C2007A"/>
          <w:sz w:val="32"/>
          <w:szCs w:val="32"/>
        </w:rPr>
        <w:t>Sierra Nevada</w:t>
      </w:r>
      <w:r w:rsidR="00803330" w:rsidRPr="008224E7">
        <w:rPr>
          <w:rFonts w:ascii="Saira" w:hAnsi="Saira"/>
          <w:b/>
          <w:bCs/>
          <w:color w:val="2E2F57"/>
          <w:sz w:val="32"/>
          <w:szCs w:val="32"/>
        </w:rPr>
        <w:t xml:space="preserve"> a</w:t>
      </w:r>
      <w:r w:rsidR="008224E7" w:rsidRPr="008224E7">
        <w:rPr>
          <w:rFonts w:ascii="Saira" w:hAnsi="Saira"/>
          <w:b/>
          <w:bCs/>
          <w:color w:val="2E2F57"/>
          <w:sz w:val="32"/>
          <w:szCs w:val="32"/>
        </w:rPr>
        <w:t>ctiva el sistema de nieve producida</w:t>
      </w:r>
    </w:p>
    <w:p w14:paraId="6B3AB7A4" w14:textId="77777777" w:rsidR="00D5009C" w:rsidRPr="00D5009C" w:rsidRDefault="00D5009C" w:rsidP="00D5009C">
      <w:pPr>
        <w:spacing w:after="0" w:line="400" w:lineRule="atLeast"/>
        <w:jc w:val="center"/>
        <w:rPr>
          <w:rFonts w:ascii="Saira" w:hAnsi="Saira"/>
          <w:b/>
          <w:bCs/>
          <w:color w:val="2E2F57"/>
          <w:sz w:val="32"/>
          <w:szCs w:val="32"/>
        </w:rPr>
      </w:pPr>
    </w:p>
    <w:p w14:paraId="2AEB458F" w14:textId="3D8D345D" w:rsidR="008224E7" w:rsidRDefault="000570ED" w:rsidP="00B10F21">
      <w:pPr>
        <w:pStyle w:val="Sinespaciado"/>
        <w:numPr>
          <w:ilvl w:val="0"/>
          <w:numId w:val="6"/>
        </w:numPr>
        <w:rPr>
          <w:rFonts w:ascii="Saira Medium" w:hAnsi="Saira Medium"/>
          <w:sz w:val="24"/>
          <w:szCs w:val="24"/>
        </w:rPr>
      </w:pPr>
      <w:r w:rsidRPr="00446370">
        <w:rPr>
          <w:rFonts w:ascii="Saira Medium" w:hAnsi="Saira Medium"/>
          <w:sz w:val="24"/>
          <w:szCs w:val="24"/>
        </w:rPr>
        <w:t>La</w:t>
      </w:r>
      <w:r w:rsidR="00446370" w:rsidRPr="00446370">
        <w:rPr>
          <w:rFonts w:ascii="Saira Medium" w:hAnsi="Saira Medium"/>
          <w:sz w:val="24"/>
          <w:szCs w:val="24"/>
        </w:rPr>
        <w:t xml:space="preserve"> producción, tras la segunda nevada del otoño registrada el pasado sábado, se concentra en el área de Borreguiles</w:t>
      </w:r>
    </w:p>
    <w:p w14:paraId="6D1EB5CA" w14:textId="77777777" w:rsidR="00446370" w:rsidRPr="00446370" w:rsidRDefault="00446370" w:rsidP="00446370">
      <w:pPr>
        <w:pStyle w:val="Sinespaciado"/>
        <w:rPr>
          <w:rFonts w:ascii="Saira Medium" w:hAnsi="Saira Medium"/>
          <w:sz w:val="24"/>
          <w:szCs w:val="24"/>
        </w:rPr>
      </w:pPr>
    </w:p>
    <w:p w14:paraId="0A3A7DAA" w14:textId="4907A9F6" w:rsidR="008224E7" w:rsidRDefault="000570ED" w:rsidP="008224E7">
      <w:pPr>
        <w:pStyle w:val="Sinespaciado"/>
        <w:ind w:firstLine="360"/>
        <w:jc w:val="both"/>
        <w:rPr>
          <w:rFonts w:ascii="Saira" w:hAnsi="Saira"/>
        </w:rPr>
      </w:pPr>
      <w:r w:rsidRPr="008224E7">
        <w:rPr>
          <w:rFonts w:ascii="Saira" w:hAnsi="Saira"/>
        </w:rPr>
        <w:t>S</w:t>
      </w:r>
      <w:r w:rsidR="00C27B8C" w:rsidRPr="008224E7">
        <w:rPr>
          <w:rFonts w:ascii="Saira" w:hAnsi="Saira"/>
        </w:rPr>
        <w:t xml:space="preserve">ierra Nevada </w:t>
      </w:r>
      <w:r w:rsidR="008224E7">
        <w:rPr>
          <w:rFonts w:ascii="Saira" w:hAnsi="Saira"/>
        </w:rPr>
        <w:t>ha puesto</w:t>
      </w:r>
      <w:r w:rsidR="00C27B8C" w:rsidRPr="008224E7">
        <w:rPr>
          <w:rFonts w:ascii="Saira" w:hAnsi="Saira"/>
        </w:rPr>
        <w:t xml:space="preserve"> hoy en </w:t>
      </w:r>
      <w:r w:rsidR="008224E7">
        <w:rPr>
          <w:rFonts w:ascii="Saira" w:hAnsi="Saira"/>
        </w:rPr>
        <w:t>marcha el sistema de nieve producida debido al descenso de temperaturas experimentado desde la jornada de ayer domingo por la tarde, una vez que pasó la borrasca que dejó la segunda nevada otoñal de la pretemporada.</w:t>
      </w:r>
    </w:p>
    <w:p w14:paraId="3E08436A" w14:textId="0612C5C1" w:rsidR="008224E7" w:rsidRDefault="008224E7" w:rsidP="008224E7">
      <w:pPr>
        <w:pStyle w:val="Sinespaciado"/>
        <w:ind w:firstLine="360"/>
        <w:jc w:val="both"/>
        <w:rPr>
          <w:rFonts w:ascii="Saira" w:hAnsi="Saira"/>
        </w:rPr>
      </w:pPr>
      <w:r>
        <w:rPr>
          <w:rFonts w:ascii="Saira" w:hAnsi="Saira"/>
        </w:rPr>
        <w:t>La producción de nieve se concentra en el área de Borreguiles, en el entorno de los telesilla</w:t>
      </w:r>
      <w:r w:rsidR="00BC0642">
        <w:rPr>
          <w:rFonts w:ascii="Saira" w:hAnsi="Saira"/>
        </w:rPr>
        <w:t>s</w:t>
      </w:r>
      <w:r>
        <w:rPr>
          <w:rFonts w:ascii="Saira" w:hAnsi="Saira"/>
        </w:rPr>
        <w:t xml:space="preserve"> Emile </w:t>
      </w:r>
      <w:proofErr w:type="spellStart"/>
      <w:r>
        <w:rPr>
          <w:rFonts w:ascii="Saira" w:hAnsi="Saira"/>
        </w:rPr>
        <w:t>Allais</w:t>
      </w:r>
      <w:proofErr w:type="spellEnd"/>
      <w:r>
        <w:rPr>
          <w:rFonts w:ascii="Saira" w:hAnsi="Saira"/>
        </w:rPr>
        <w:t xml:space="preserve"> y Veleta II, si bien la distribución de cañones aumentará en función de</w:t>
      </w:r>
      <w:r w:rsidR="00BC0642">
        <w:rPr>
          <w:rFonts w:ascii="Saira" w:hAnsi="Saira"/>
        </w:rPr>
        <w:t xml:space="preserve"> la evolución de las temperaturas.</w:t>
      </w:r>
    </w:p>
    <w:p w14:paraId="026E0F64" w14:textId="41D6DABE" w:rsidR="00BC0642" w:rsidRDefault="00BC0642" w:rsidP="008224E7">
      <w:pPr>
        <w:pStyle w:val="Sinespaciado"/>
        <w:ind w:firstLine="360"/>
        <w:jc w:val="both"/>
        <w:rPr>
          <w:rFonts w:ascii="Saira" w:hAnsi="Saira"/>
        </w:rPr>
      </w:pPr>
      <w:r>
        <w:rPr>
          <w:rFonts w:ascii="Saira" w:hAnsi="Saira"/>
        </w:rPr>
        <w:t>De hecho, el pronó</w:t>
      </w:r>
      <w:r w:rsidR="00A0191A">
        <w:rPr>
          <w:rFonts w:ascii="Saira" w:hAnsi="Saira"/>
        </w:rPr>
        <w:t xml:space="preserve">stico </w:t>
      </w:r>
      <w:r w:rsidR="00B32E38">
        <w:rPr>
          <w:rFonts w:ascii="Saira" w:hAnsi="Saira"/>
        </w:rPr>
        <w:t>indica que la</w:t>
      </w:r>
      <w:r w:rsidR="00A0191A">
        <w:rPr>
          <w:rFonts w:ascii="Saira" w:hAnsi="Saira"/>
        </w:rPr>
        <w:t xml:space="preserve"> temperatura desce</w:t>
      </w:r>
      <w:r w:rsidR="00D5009C">
        <w:rPr>
          <w:rFonts w:ascii="Saira" w:hAnsi="Saira"/>
        </w:rPr>
        <w:t>nderá significativamente durante las jornadas del próximo jueves y viernes.</w:t>
      </w:r>
    </w:p>
    <w:p w14:paraId="78A7BD1B" w14:textId="135E0AC3" w:rsidR="00D5009C" w:rsidRDefault="00D5009C" w:rsidP="008224E7">
      <w:pPr>
        <w:pStyle w:val="Sinespaciado"/>
        <w:ind w:firstLine="360"/>
        <w:jc w:val="both"/>
        <w:rPr>
          <w:rFonts w:ascii="Saira" w:hAnsi="Saira"/>
        </w:rPr>
      </w:pPr>
      <w:r>
        <w:rPr>
          <w:rFonts w:ascii="Saira" w:hAnsi="Saira"/>
        </w:rPr>
        <w:t xml:space="preserve">En la producción de nieve de hoy se han incorporado los tres nuevos cañones TF-10, de última generación, que, cedidos durante el Campeonato del Mundo </w:t>
      </w:r>
      <w:r w:rsidR="00B32E38">
        <w:rPr>
          <w:rFonts w:ascii="Saira" w:hAnsi="Saira"/>
        </w:rPr>
        <w:t xml:space="preserve">FIS </w:t>
      </w:r>
      <w:r>
        <w:rPr>
          <w:rFonts w:ascii="Saira" w:hAnsi="Saira"/>
        </w:rPr>
        <w:t>de Freestyle Ski</w:t>
      </w:r>
      <w:r w:rsidR="00B32E38" w:rsidRPr="00B32E38">
        <w:rPr>
          <w:rFonts w:ascii="Saira" w:hAnsi="Saira"/>
        </w:rPr>
        <w:t xml:space="preserve"> </w:t>
      </w:r>
      <w:r w:rsidR="00B32E38">
        <w:rPr>
          <w:rFonts w:ascii="Saira" w:hAnsi="Saira"/>
        </w:rPr>
        <w:t>y Snowboard 2</w:t>
      </w:r>
      <w:bookmarkStart w:id="0" w:name="_GoBack"/>
      <w:bookmarkEnd w:id="0"/>
      <w:r>
        <w:rPr>
          <w:rFonts w:ascii="Saira" w:hAnsi="Saira"/>
        </w:rPr>
        <w:t xml:space="preserve">017, han sido adquiridos definitivamente por </w:t>
      </w:r>
      <w:proofErr w:type="spellStart"/>
      <w:r>
        <w:rPr>
          <w:rFonts w:ascii="Saira" w:hAnsi="Saira"/>
        </w:rPr>
        <w:t>Cetursa</w:t>
      </w:r>
      <w:proofErr w:type="spellEnd"/>
      <w:r>
        <w:rPr>
          <w:rFonts w:ascii="Saira" w:hAnsi="Saira"/>
        </w:rPr>
        <w:t xml:space="preserve"> Sierra Nevada.</w:t>
      </w:r>
    </w:p>
    <w:p w14:paraId="4193CD1A" w14:textId="7CFCBB84" w:rsidR="00D5009C" w:rsidRDefault="00D5009C" w:rsidP="008224E7">
      <w:pPr>
        <w:pStyle w:val="Sinespaciado"/>
        <w:ind w:firstLine="360"/>
        <w:jc w:val="both"/>
        <w:rPr>
          <w:rFonts w:ascii="Saira" w:hAnsi="Saira"/>
        </w:rPr>
      </w:pPr>
      <w:r>
        <w:rPr>
          <w:rFonts w:ascii="Saira" w:hAnsi="Saira"/>
        </w:rPr>
        <w:t xml:space="preserve">Simultáneamente, el departamento de remontes ultima </w:t>
      </w:r>
      <w:r w:rsidR="00CD05C5">
        <w:rPr>
          <w:rFonts w:ascii="Saira" w:hAnsi="Saira"/>
        </w:rPr>
        <w:t>las pruebas</w:t>
      </w:r>
      <w:r w:rsidR="00277F89">
        <w:rPr>
          <w:rFonts w:ascii="Saira" w:hAnsi="Saira"/>
        </w:rPr>
        <w:t xml:space="preserve"> de carga de todos los remon</w:t>
      </w:r>
      <w:r w:rsidR="00CD05C5">
        <w:rPr>
          <w:rFonts w:ascii="Saira" w:hAnsi="Saira"/>
        </w:rPr>
        <w:t>tes</w:t>
      </w:r>
      <w:r w:rsidR="00446370">
        <w:rPr>
          <w:rFonts w:ascii="Saira" w:hAnsi="Saira"/>
        </w:rPr>
        <w:t xml:space="preserve"> de cara a su puesta en funcionamiento en la apertura de temporada, prevista inicialmente para el 25 de noviembre.</w:t>
      </w:r>
    </w:p>
    <w:p w14:paraId="617E8A49" w14:textId="19B28A61" w:rsidR="00AF6EA5" w:rsidRPr="000D1DFE" w:rsidRDefault="00AF6EA5" w:rsidP="00E65415">
      <w:pPr>
        <w:spacing w:line="276" w:lineRule="auto"/>
        <w:rPr>
          <w:rFonts w:ascii="RBNo3.1 Light" w:hAnsi="RBNo3.1 Light"/>
          <w:color w:val="868686"/>
          <w:sz w:val="18"/>
          <w:szCs w:val="18"/>
        </w:rPr>
      </w:pPr>
    </w:p>
    <w:sectPr w:rsidR="00AF6EA5" w:rsidRPr="000D1DF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B633" w14:textId="77777777" w:rsidR="002977CA" w:rsidRDefault="002977CA" w:rsidP="00AF6EA5">
      <w:pPr>
        <w:spacing w:after="0" w:line="240" w:lineRule="auto"/>
      </w:pPr>
      <w:r>
        <w:separator/>
      </w:r>
    </w:p>
  </w:endnote>
  <w:endnote w:type="continuationSeparator" w:id="0">
    <w:p w14:paraId="46491331" w14:textId="77777777" w:rsidR="002977CA" w:rsidRDefault="002977C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RBNo3.1 Black">
    <w:altName w:val="Calibri"/>
    <w:charset w:val="00"/>
    <w:family w:val="auto"/>
    <w:pitch w:val="variable"/>
    <w:sig w:usb0="A000002F" w:usb1="5000006A" w:usb2="00000000" w:usb3="00000000" w:csb0="00000093" w:csb1="00000000"/>
  </w:font>
  <w:font w:name="Saira Medium">
    <w:altName w:val="Calibri"/>
    <w:charset w:val="00"/>
    <w:family w:val="auto"/>
    <w:pitch w:val="variable"/>
    <w:sig w:usb0="2000000F" w:usb1="00000000" w:usb2="00000000" w:usb3="00000000" w:csb0="00000193" w:csb1="00000000"/>
  </w:font>
  <w:font w:name="RBNo3.1 Light">
    <w:altName w:val="Arial"/>
    <w:panose1 w:val="00000000000000000000"/>
    <w:charset w:val="00"/>
    <w:family w:val="modern"/>
    <w:notTrueType/>
    <w:pitch w:val="variable"/>
    <w:sig w:usb0="A000002F" w:usb1="50000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D5A2" w14:textId="77777777" w:rsidR="002977CA" w:rsidRDefault="002977CA" w:rsidP="00AF6EA5">
      <w:pPr>
        <w:spacing w:after="0" w:line="240" w:lineRule="auto"/>
      </w:pPr>
      <w:r>
        <w:separator/>
      </w:r>
    </w:p>
  </w:footnote>
  <w:footnote w:type="continuationSeparator" w:id="0">
    <w:p w14:paraId="09FBEE83" w14:textId="77777777" w:rsidR="002977CA" w:rsidRDefault="002977C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val="es-ES_tradnl" w:eastAsia="es-ES_tradnl"/>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6DC"/>
    <w:multiLevelType w:val="hybridMultilevel"/>
    <w:tmpl w:val="C7302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EC66BF5"/>
    <w:multiLevelType w:val="hybridMultilevel"/>
    <w:tmpl w:val="48C4FB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3942DE"/>
    <w:multiLevelType w:val="hybridMultilevel"/>
    <w:tmpl w:val="06E01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08567D"/>
    <w:multiLevelType w:val="hybridMultilevel"/>
    <w:tmpl w:val="C310BA28"/>
    <w:lvl w:ilvl="0" w:tplc="B24A5066">
      <w:numFmt w:val="bullet"/>
      <w:lvlText w:val="-"/>
      <w:lvlJc w:val="left"/>
      <w:pPr>
        <w:ind w:left="720" w:hanging="360"/>
      </w:pPr>
      <w:rPr>
        <w:rFonts w:ascii="Saira" w:eastAsia="Times New Roman" w:hAnsi="Sai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0ED"/>
    <w:rsid w:val="0007502B"/>
    <w:rsid w:val="00093F9D"/>
    <w:rsid w:val="000D1DFE"/>
    <w:rsid w:val="00125D38"/>
    <w:rsid w:val="00144A6F"/>
    <w:rsid w:val="001F7509"/>
    <w:rsid w:val="00277F89"/>
    <w:rsid w:val="002977CA"/>
    <w:rsid w:val="00425CF1"/>
    <w:rsid w:val="00430314"/>
    <w:rsid w:val="00446370"/>
    <w:rsid w:val="004B6428"/>
    <w:rsid w:val="005B1336"/>
    <w:rsid w:val="005F0B03"/>
    <w:rsid w:val="00624CE2"/>
    <w:rsid w:val="00625D3D"/>
    <w:rsid w:val="006A7C36"/>
    <w:rsid w:val="00803330"/>
    <w:rsid w:val="00811501"/>
    <w:rsid w:val="008224E7"/>
    <w:rsid w:val="0084668E"/>
    <w:rsid w:val="00A0191A"/>
    <w:rsid w:val="00AC5ABB"/>
    <w:rsid w:val="00AF6EA5"/>
    <w:rsid w:val="00B32E38"/>
    <w:rsid w:val="00B5197C"/>
    <w:rsid w:val="00B96010"/>
    <w:rsid w:val="00B96B1E"/>
    <w:rsid w:val="00BC0642"/>
    <w:rsid w:val="00C27B8C"/>
    <w:rsid w:val="00CD05C5"/>
    <w:rsid w:val="00CD7747"/>
    <w:rsid w:val="00D0355F"/>
    <w:rsid w:val="00D45084"/>
    <w:rsid w:val="00D5009C"/>
    <w:rsid w:val="00D52980"/>
    <w:rsid w:val="00D55DD3"/>
    <w:rsid w:val="00D57F85"/>
    <w:rsid w:val="00D95D7B"/>
    <w:rsid w:val="00DA637C"/>
    <w:rsid w:val="00DB3CE4"/>
    <w:rsid w:val="00DC637F"/>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82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2017-11-06T11:17:00Z</dcterms:created>
  <dcterms:modified xsi:type="dcterms:W3CDTF">2017-11-06T11:58:00Z</dcterms:modified>
</cp:coreProperties>
</file>