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2F" w:rsidRDefault="0005142F" w:rsidP="001F0586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</w:p>
    <w:p w:rsidR="00DE6C77" w:rsidRPr="00DE6C77" w:rsidRDefault="00DE6C77" w:rsidP="00DE6C77">
      <w:pPr>
        <w:jc w:val="center"/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" w:eastAsia="es-ES" w:bidi="ar-SA"/>
        </w:rPr>
        <w:t>Sierra Nevada rebaja un 20% el forfait de verano a los granadinos para este fin de semana por la ola de calor</w:t>
      </w:r>
    </w:p>
    <w:p w:rsidR="00DE6C77" w:rsidRPr="00DE6C77" w:rsidRDefault="00DE6C77" w:rsidP="00DE6C77">
      <w:pPr>
        <w:jc w:val="center"/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color w:val="000000"/>
          <w:sz w:val="22"/>
          <w:szCs w:val="22"/>
          <w:lang w:val="es-ES" w:eastAsia="es-ES" w:bidi="ar-SA"/>
        </w:rPr>
        <w:t> </w:t>
      </w:r>
    </w:p>
    <w:p w:rsidR="00DE6C77" w:rsidRPr="00DE6C77" w:rsidRDefault="00DE6C77" w:rsidP="00DE6C77">
      <w:pPr>
        <w:ind w:hanging="360"/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cs="Calibri"/>
          <w:color w:val="000000"/>
          <w:lang w:val="es-ES" w:eastAsia="es-ES" w:bidi="ar-SA"/>
        </w:rPr>
        <w:t>·</w:t>
      </w:r>
      <w:r w:rsidRPr="00DE6C77">
        <w:rPr>
          <w:rFonts w:ascii="Times New Roman" w:hAnsi="Times New Roman"/>
          <w:color w:val="000000"/>
          <w:sz w:val="14"/>
          <w:szCs w:val="14"/>
          <w:lang w:val="es-ES" w:eastAsia="es-ES" w:bidi="ar-SA"/>
        </w:rPr>
        <w:t xml:space="preserve">      </w:t>
      </w:r>
      <w:r w:rsidRPr="00DE6C77">
        <w:rPr>
          <w:rFonts w:ascii="Lucida Sans Unicode" w:hAnsi="Lucida Sans Unicode" w:cs="Lucida Sans Unicode"/>
          <w:color w:val="000000"/>
          <w:lang w:val="es-ES" w:eastAsia="es-ES" w:bidi="ar-SA"/>
        </w:rPr>
        <w:t>La medida ha sido adoptada para contribuir a aliviar, con estancias en la alta montaña, las altas temperaturas en el sur de España</w:t>
      </w:r>
    </w:p>
    <w:p w:rsidR="00DE6C77" w:rsidRPr="00DE6C77" w:rsidRDefault="00DE6C77" w:rsidP="00DE6C77">
      <w:pPr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 w:eastAsia="es-ES" w:bidi="ar-SA"/>
        </w:rPr>
        <w:t> </w:t>
      </w:r>
    </w:p>
    <w:p w:rsidR="00DE6C77" w:rsidRPr="00DE6C77" w:rsidRDefault="00DE6C77" w:rsidP="00DE6C77">
      <w:pPr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 w:eastAsia="es-ES" w:bidi="ar-SA"/>
        </w:rPr>
        <w:t> </w:t>
      </w:r>
    </w:p>
    <w:p w:rsidR="00DE6C77" w:rsidRPr="00DE6C77" w:rsidRDefault="00DE6C77" w:rsidP="00DE6C77">
      <w:pPr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color w:val="000000"/>
          <w:sz w:val="22"/>
          <w:szCs w:val="22"/>
          <w:lang w:val="es-ES" w:eastAsia="es-ES" w:bidi="ar-SA"/>
        </w:rPr>
        <w:t>            La estación de esquí y montaña de Sierra Nevada ha decidido, durante este fin de semana, rebajar el forfait de verano un 20 por ciento para los habitantes de la provincia de Granada (nacidos y residentes) como medida para contribuir a aliviar la ola de calor en el Sur de España donde en las últimas horas se están registrando temperaturas máximas históricas.</w:t>
      </w:r>
    </w:p>
    <w:p w:rsidR="00DE6C77" w:rsidRPr="00DE6C77" w:rsidRDefault="00DE6C77" w:rsidP="00DE6C77">
      <w:pPr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color w:val="000000"/>
          <w:sz w:val="22"/>
          <w:szCs w:val="22"/>
          <w:lang w:val="es-ES" w:eastAsia="es-ES" w:bidi="ar-SA"/>
        </w:rPr>
        <w:t>            En Pradollano (2.100 metros) se registra habitualmente entre 10 y 15 grados menos que en la ciudad de Granada dependiendo de la franja del día.</w:t>
      </w:r>
    </w:p>
    <w:p w:rsidR="00DE6C77" w:rsidRPr="00DE6C77" w:rsidRDefault="00DE6C77" w:rsidP="00DE6C77">
      <w:pPr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color w:val="000000"/>
          <w:sz w:val="22"/>
          <w:szCs w:val="22"/>
          <w:lang w:val="es-ES" w:eastAsia="es-ES" w:bidi="ar-SA"/>
        </w:rPr>
        <w:t>            El descuento será aplicado tanto a los nacidos como a los residentes en cualquier municipio de a provincia de Gra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 w:eastAsia="es-ES" w:bidi="ar-SA"/>
        </w:rPr>
        <w:t>nada previa presentación del do</w:t>
      </w:r>
      <w:r w:rsidRPr="00DE6C77">
        <w:rPr>
          <w:rFonts w:ascii="Lucida Sans Unicode" w:hAnsi="Lucida Sans Unicode" w:cs="Lucida Sans Unicode"/>
          <w:color w:val="000000"/>
          <w:sz w:val="22"/>
          <w:szCs w:val="22"/>
          <w:lang w:val="es-ES" w:eastAsia="es-ES" w:bidi="ar-SA"/>
        </w:rPr>
        <w:t>cumento nacional de identidad en la taquilla de verano de la plaza de Andalucía.</w:t>
      </w:r>
    </w:p>
    <w:p w:rsidR="00DE6C77" w:rsidRPr="00DE6C77" w:rsidRDefault="00DE6C77" w:rsidP="00DE6C77">
      <w:pPr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color w:val="000000"/>
          <w:sz w:val="22"/>
          <w:szCs w:val="22"/>
          <w:lang w:val="es-ES" w:eastAsia="es-ES" w:bidi="ar-SA"/>
        </w:rPr>
        <w:t>            La promoción de este fin de semana es aplicable tanto al uso de remontes para senderistas y montañeros como para los usuarios del Sierra Nevada Bike Park que usan los mismos medios mecánicos, es decir, el telecabina Borreguiles y el telesilla Veleta.</w:t>
      </w:r>
    </w:p>
    <w:p w:rsidR="00DE6C77" w:rsidRPr="00DE6C77" w:rsidRDefault="00DE6C77" w:rsidP="00DE6C77">
      <w:pPr>
        <w:rPr>
          <w:rFonts w:cs="Calibri"/>
          <w:color w:val="000000"/>
          <w:sz w:val="21"/>
          <w:szCs w:val="21"/>
          <w:lang w:val="es-ES" w:eastAsia="es-ES" w:bidi="ar-SA"/>
        </w:rPr>
      </w:pPr>
      <w:r w:rsidRPr="00DE6C77">
        <w:rPr>
          <w:rFonts w:ascii="Lucida Sans Unicode" w:hAnsi="Lucida Sans Unicode" w:cs="Lucida Sans Unicode"/>
          <w:color w:val="000000"/>
          <w:sz w:val="22"/>
          <w:szCs w:val="22"/>
          <w:lang w:val="es-ES" w:eastAsia="es-ES" w:bidi="ar-SA"/>
        </w:rPr>
        <w:t>            La medida coincide con uno de los fines de semana de mayor actividad en la estación, donde se disputa la Ultra Sierra Nevada (14-15 de julio) o donde el Festival de Música y Danza cierra la programación del FEX con la actuación gratuita del grupo Apache.</w:t>
      </w:r>
    </w:p>
    <w:p w:rsidR="004A3B0E" w:rsidRPr="001F0586" w:rsidRDefault="004A3B0E" w:rsidP="00DE6C77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_tradnl"/>
        </w:rPr>
      </w:pPr>
    </w:p>
    <w:sectPr w:rsidR="004A3B0E" w:rsidRPr="001F0586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6E" w:rsidRDefault="00D17B6E">
      <w:r>
        <w:separator/>
      </w:r>
    </w:p>
  </w:endnote>
  <w:endnote w:type="continuationSeparator" w:id="1">
    <w:p w:rsidR="00D17B6E" w:rsidRDefault="00D1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86" w:rsidRPr="003961DE" w:rsidRDefault="001F0586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6E" w:rsidRDefault="00D17B6E">
      <w:r>
        <w:separator/>
      </w:r>
    </w:p>
  </w:footnote>
  <w:footnote w:type="continuationSeparator" w:id="1">
    <w:p w:rsidR="00D17B6E" w:rsidRDefault="00D1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86" w:rsidRDefault="001F0586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1F0586" w:rsidRDefault="001F05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D25AB"/>
    <w:multiLevelType w:val="hybridMultilevel"/>
    <w:tmpl w:val="B5D8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43636"/>
    <w:multiLevelType w:val="multilevel"/>
    <w:tmpl w:val="C22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6C779AF"/>
    <w:multiLevelType w:val="hybridMultilevel"/>
    <w:tmpl w:val="100E5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8"/>
  </w:num>
  <w:num w:numId="11">
    <w:abstractNumId w:val="27"/>
  </w:num>
  <w:num w:numId="12">
    <w:abstractNumId w:val="7"/>
  </w:num>
  <w:num w:numId="13">
    <w:abstractNumId w:val="14"/>
  </w:num>
  <w:num w:numId="14">
    <w:abstractNumId w:val="29"/>
  </w:num>
  <w:num w:numId="15">
    <w:abstractNumId w:val="39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42"/>
  </w:num>
  <w:num w:numId="21">
    <w:abstractNumId w:val="35"/>
  </w:num>
  <w:num w:numId="22">
    <w:abstractNumId w:val="13"/>
  </w:num>
  <w:num w:numId="23">
    <w:abstractNumId w:val="5"/>
  </w:num>
  <w:num w:numId="24">
    <w:abstractNumId w:val="43"/>
  </w:num>
  <w:num w:numId="25">
    <w:abstractNumId w:val="19"/>
  </w:num>
  <w:num w:numId="26">
    <w:abstractNumId w:val="34"/>
  </w:num>
  <w:num w:numId="27">
    <w:abstractNumId w:val="11"/>
  </w:num>
  <w:num w:numId="28">
    <w:abstractNumId w:val="33"/>
  </w:num>
  <w:num w:numId="29">
    <w:abstractNumId w:val="18"/>
  </w:num>
  <w:num w:numId="30">
    <w:abstractNumId w:val="37"/>
  </w:num>
  <w:num w:numId="31">
    <w:abstractNumId w:val="3"/>
  </w:num>
  <w:num w:numId="32">
    <w:abstractNumId w:val="21"/>
  </w:num>
  <w:num w:numId="33">
    <w:abstractNumId w:val="31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7"/>
  </w:num>
  <w:num w:numId="39">
    <w:abstractNumId w:val="12"/>
  </w:num>
  <w:num w:numId="40">
    <w:abstractNumId w:val="4"/>
  </w:num>
  <w:num w:numId="41">
    <w:abstractNumId w:val="25"/>
  </w:num>
  <w:num w:numId="42">
    <w:abstractNumId w:val="30"/>
  </w:num>
  <w:num w:numId="43">
    <w:abstractNumId w:val="15"/>
  </w:num>
  <w:num w:numId="44">
    <w:abstractNumId w:val="3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A0B34"/>
    <w:rsid w:val="001B08B0"/>
    <w:rsid w:val="001C3687"/>
    <w:rsid w:val="001E143D"/>
    <w:rsid w:val="001F0586"/>
    <w:rsid w:val="00230B44"/>
    <w:rsid w:val="00232024"/>
    <w:rsid w:val="00233F88"/>
    <w:rsid w:val="00253D4E"/>
    <w:rsid w:val="002602CB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20959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507F6C"/>
    <w:rsid w:val="00536535"/>
    <w:rsid w:val="00550C85"/>
    <w:rsid w:val="00555D64"/>
    <w:rsid w:val="00561845"/>
    <w:rsid w:val="00571DB5"/>
    <w:rsid w:val="00577917"/>
    <w:rsid w:val="005A4D87"/>
    <w:rsid w:val="005B687E"/>
    <w:rsid w:val="005C5D6A"/>
    <w:rsid w:val="005D08D4"/>
    <w:rsid w:val="005D0900"/>
    <w:rsid w:val="005D65E0"/>
    <w:rsid w:val="005E2175"/>
    <w:rsid w:val="005E510C"/>
    <w:rsid w:val="005E76CA"/>
    <w:rsid w:val="005F250B"/>
    <w:rsid w:val="00602654"/>
    <w:rsid w:val="00603113"/>
    <w:rsid w:val="00605468"/>
    <w:rsid w:val="00623E4C"/>
    <w:rsid w:val="00650202"/>
    <w:rsid w:val="0065195B"/>
    <w:rsid w:val="00652E2F"/>
    <w:rsid w:val="00657B26"/>
    <w:rsid w:val="00667D09"/>
    <w:rsid w:val="00676FA3"/>
    <w:rsid w:val="00680E34"/>
    <w:rsid w:val="00697BD1"/>
    <w:rsid w:val="006B5477"/>
    <w:rsid w:val="006B7CFB"/>
    <w:rsid w:val="006F2195"/>
    <w:rsid w:val="006F2B2C"/>
    <w:rsid w:val="00710387"/>
    <w:rsid w:val="00726708"/>
    <w:rsid w:val="00727B53"/>
    <w:rsid w:val="00734704"/>
    <w:rsid w:val="00734B1B"/>
    <w:rsid w:val="00777DA3"/>
    <w:rsid w:val="00793D9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0C39"/>
    <w:rsid w:val="00974AE1"/>
    <w:rsid w:val="009B17CF"/>
    <w:rsid w:val="009B7DD2"/>
    <w:rsid w:val="009C4F41"/>
    <w:rsid w:val="009D66C8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AF462E"/>
    <w:rsid w:val="00B45838"/>
    <w:rsid w:val="00B579AB"/>
    <w:rsid w:val="00B63631"/>
    <w:rsid w:val="00B87525"/>
    <w:rsid w:val="00BA3049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B11AF"/>
    <w:rsid w:val="00CB50B5"/>
    <w:rsid w:val="00CC6775"/>
    <w:rsid w:val="00CF4AE6"/>
    <w:rsid w:val="00CF6A0D"/>
    <w:rsid w:val="00D0066F"/>
    <w:rsid w:val="00D0658B"/>
    <w:rsid w:val="00D17B6E"/>
    <w:rsid w:val="00D67558"/>
    <w:rsid w:val="00D70808"/>
    <w:rsid w:val="00D84081"/>
    <w:rsid w:val="00D85801"/>
    <w:rsid w:val="00D92633"/>
    <w:rsid w:val="00DA081A"/>
    <w:rsid w:val="00DE1BD6"/>
    <w:rsid w:val="00DE1DCD"/>
    <w:rsid w:val="00DE6C77"/>
    <w:rsid w:val="00E06C78"/>
    <w:rsid w:val="00E1265B"/>
    <w:rsid w:val="00E16578"/>
    <w:rsid w:val="00E31873"/>
    <w:rsid w:val="00E40074"/>
    <w:rsid w:val="00E631B6"/>
    <w:rsid w:val="00E66E76"/>
    <w:rsid w:val="00E93096"/>
    <w:rsid w:val="00EC1695"/>
    <w:rsid w:val="00EE081F"/>
    <w:rsid w:val="00EE13BA"/>
    <w:rsid w:val="00EE771B"/>
    <w:rsid w:val="00F07218"/>
    <w:rsid w:val="00F22435"/>
    <w:rsid w:val="00F24ED0"/>
    <w:rsid w:val="00F25339"/>
    <w:rsid w:val="00F35CCD"/>
    <w:rsid w:val="00F56C0D"/>
    <w:rsid w:val="00F75457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1548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monica.garcia</cp:lastModifiedBy>
  <cp:revision>2</cp:revision>
  <cp:lastPrinted>2013-10-17T08:39:00Z</cp:lastPrinted>
  <dcterms:created xsi:type="dcterms:W3CDTF">2017-07-13T11:31:00Z</dcterms:created>
  <dcterms:modified xsi:type="dcterms:W3CDTF">2017-07-13T11:31:00Z</dcterms:modified>
</cp:coreProperties>
</file>