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37AA7" w14:textId="1C8391BF" w:rsidR="00412E3E" w:rsidRPr="00412E3E" w:rsidRDefault="00412E3E" w:rsidP="00412E3E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 w:eastAsia="es-ES" w:bidi="ar-SA"/>
        </w:rPr>
      </w:pPr>
      <w:r w:rsidRPr="00412E3E">
        <w:rPr>
          <w:rFonts w:ascii="Lucida Sans Unicode" w:hAnsi="Lucida Sans Unicode" w:cs="Lucida Sans Unicode"/>
          <w:b/>
          <w:sz w:val="28"/>
          <w:szCs w:val="28"/>
          <w:lang w:val="es-ES_tradnl" w:eastAsia="es-ES" w:bidi="ar-SA"/>
        </w:rPr>
        <w:t>Sierra Nevada prepara 100 kilómetros para un fin de semana con esquí nocturno y Primeras Huellas</w:t>
      </w:r>
    </w:p>
    <w:p w14:paraId="0F607D31" w14:textId="77777777" w:rsidR="004F5EE1" w:rsidRDefault="004F5EE1" w:rsidP="004F5EE1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 w:eastAsia="es-ES" w:bidi="ar-SA"/>
        </w:rPr>
      </w:pPr>
    </w:p>
    <w:p w14:paraId="06F29D8B" w14:textId="310FF607" w:rsidR="00412E3E" w:rsidRDefault="00412E3E" w:rsidP="004F5EE1">
      <w:pPr>
        <w:pStyle w:val="Prrafodelista"/>
        <w:numPr>
          <w:ilvl w:val="0"/>
          <w:numId w:val="49"/>
        </w:numPr>
        <w:rPr>
          <w:rFonts w:ascii="Lucida Sans Unicode" w:hAnsi="Lucida Sans Unicode" w:cs="Lucida Sans Unicode"/>
          <w:lang w:val="es-ES_tradnl" w:eastAsia="es-ES" w:bidi="ar-SA"/>
        </w:rPr>
      </w:pPr>
      <w:r>
        <w:rPr>
          <w:rFonts w:ascii="Lucida Sans Unicode" w:hAnsi="Lucida Sans Unicode" w:cs="Lucida Sans Unicode"/>
          <w:lang w:val="es-ES_tradnl" w:eastAsia="es-ES" w:bidi="ar-SA"/>
        </w:rPr>
        <w:t xml:space="preserve">Sierra Nevada TV recorre </w:t>
      </w:r>
      <w:r w:rsidR="00541805">
        <w:rPr>
          <w:rFonts w:ascii="Lucida Sans Unicode" w:hAnsi="Lucida Sans Unicode" w:cs="Lucida Sans Unicode"/>
          <w:lang w:val="es-ES_tradnl" w:eastAsia="es-ES" w:bidi="ar-SA"/>
        </w:rPr>
        <w:t xml:space="preserve">en un audiovisual </w:t>
      </w:r>
      <w:r>
        <w:rPr>
          <w:rFonts w:ascii="Lucida Sans Unicode" w:hAnsi="Lucida Sans Unicode" w:cs="Lucida Sans Unicode"/>
          <w:lang w:val="es-ES_tradnl" w:eastAsia="es-ES" w:bidi="ar-SA"/>
        </w:rPr>
        <w:t>los rincones de la estación</w:t>
      </w:r>
      <w:r w:rsidR="00541805">
        <w:rPr>
          <w:rFonts w:ascii="Lucida Sans Unicode" w:hAnsi="Lucida Sans Unicode" w:cs="Lucida Sans Unicode"/>
          <w:lang w:val="es-ES_tradnl" w:eastAsia="es-ES" w:bidi="ar-SA"/>
        </w:rPr>
        <w:t>, que</w:t>
      </w:r>
      <w:r>
        <w:rPr>
          <w:rFonts w:ascii="Lucida Sans Unicode" w:hAnsi="Lucida Sans Unicode" w:cs="Lucida Sans Unicode"/>
          <w:lang w:val="es-ES_tradnl" w:eastAsia="es-ES" w:bidi="ar-SA"/>
        </w:rPr>
        <w:t xml:space="preserve"> </w:t>
      </w:r>
      <w:r w:rsidR="00541805">
        <w:rPr>
          <w:rFonts w:ascii="Lucida Sans Unicode" w:hAnsi="Lucida Sans Unicode" w:cs="Lucida Sans Unicode"/>
          <w:lang w:val="es-ES_tradnl" w:eastAsia="es-ES" w:bidi="ar-SA"/>
        </w:rPr>
        <w:t>tiene todas sus zonas abiertas</w:t>
      </w:r>
      <w:r>
        <w:rPr>
          <w:rFonts w:ascii="Lucida Sans Unicode" w:hAnsi="Lucida Sans Unicode" w:cs="Lucida Sans Unicode"/>
          <w:lang w:val="es-ES_tradnl" w:eastAsia="es-ES" w:bidi="ar-SA"/>
        </w:rPr>
        <w:br/>
      </w:r>
    </w:p>
    <w:p w14:paraId="19C048E9" w14:textId="564462DA" w:rsidR="0031468B" w:rsidRPr="004F5EE1" w:rsidRDefault="006D1355" w:rsidP="004F5EE1">
      <w:pPr>
        <w:pStyle w:val="Prrafodelista"/>
        <w:numPr>
          <w:ilvl w:val="0"/>
          <w:numId w:val="49"/>
        </w:numPr>
        <w:rPr>
          <w:rFonts w:ascii="Lucida Sans Unicode" w:hAnsi="Lucida Sans Unicode" w:cs="Lucida Sans Unicode"/>
          <w:lang w:val="es-ES_tradnl" w:eastAsia="es-ES" w:bidi="ar-SA"/>
        </w:rPr>
      </w:pPr>
      <w:r>
        <w:rPr>
          <w:rFonts w:ascii="Lucida Sans Unicode" w:hAnsi="Lucida Sans Unicode" w:cs="Lucida Sans Unicode"/>
          <w:lang w:val="es-ES_tradnl" w:eastAsia="es-ES" w:bidi="ar-SA"/>
        </w:rPr>
        <w:t xml:space="preserve">La </w:t>
      </w:r>
      <w:r w:rsidR="00412E3E">
        <w:rPr>
          <w:rFonts w:ascii="Lucida Sans Unicode" w:hAnsi="Lucida Sans Unicode" w:cs="Lucida Sans Unicode"/>
          <w:lang w:val="es-ES_tradnl" w:eastAsia="es-ES" w:bidi="ar-SA"/>
        </w:rPr>
        <w:t>estación aumenta los espesores de las zonas bajas hasta los 5</w:t>
      </w:r>
      <w:r w:rsidR="00541805">
        <w:rPr>
          <w:rFonts w:ascii="Lucida Sans Unicode" w:hAnsi="Lucida Sans Unicode" w:cs="Lucida Sans Unicode"/>
          <w:lang w:val="es-ES_tradnl" w:eastAsia="es-ES" w:bidi="ar-SA"/>
        </w:rPr>
        <w:t>0 centímetros; el espesor máximo</w:t>
      </w:r>
      <w:r w:rsidR="00412E3E">
        <w:rPr>
          <w:rFonts w:ascii="Lucida Sans Unicode" w:hAnsi="Lucida Sans Unicode" w:cs="Lucida Sans Unicode"/>
          <w:lang w:val="es-ES_tradnl" w:eastAsia="es-ES" w:bidi="ar-SA"/>
        </w:rPr>
        <w:t xml:space="preserve"> supera los 2 metros de nieve</w:t>
      </w:r>
    </w:p>
    <w:p w14:paraId="3456E2D9" w14:textId="27FB8221" w:rsidR="00412E3E" w:rsidRDefault="00412E3E" w:rsidP="00412E3E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</w:p>
    <w:p w14:paraId="68A07386" w14:textId="1CA62F1F" w:rsidR="00E923ED" w:rsidRDefault="00541805" w:rsidP="0031468B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="00412E3E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Sierra Nevada tiene previsto abrir 99,50 kilómetros esquiables para este fin de semana en el que la estación invernal granadina ha programado, entre otras actividades, esq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uí nocturno en la pista de El Rí</w:t>
      </w:r>
      <w:r w:rsidR="00412E3E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o y Maribel y la apertura de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pistas en Loma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Dílar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, en el amanecer del domingo, para experimentar la sensación de esquiar antes de la apertura general a público con el producto “Primeras Huellas”.</w:t>
      </w:r>
    </w:p>
    <w:p w14:paraId="1AB8B787" w14:textId="1EC54AEB" w:rsidR="00541805" w:rsidRDefault="00541805" w:rsidP="0031468B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La estación, que espera precipitaciones de nieve para la jornada del viernes, tiene previsto abrir todos sus remontes (21) y un total de 118 pistas, con todos los grandes recorridos y todo el desnivel esquiables, los 1.200 metros que separan las inmediaciones del Veleta y la urbanización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Pradollano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.</w:t>
      </w:r>
    </w:p>
    <w:p w14:paraId="1CE30205" w14:textId="7E182C92" w:rsidR="009E1307" w:rsidRDefault="009E1307" w:rsidP="0031468B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>Los espesores de nieve, gracias a las precipitaciones de hace una semana y la producción de nieve, han aumentado especialmente en las zonas bajas, donde ya se miden 50 centímetros, mientras que las partes altas conservan más de 2 metros.</w:t>
      </w:r>
    </w:p>
    <w:p w14:paraId="11D7D6F7" w14:textId="6151DEF3" w:rsidR="00541805" w:rsidRDefault="00541805" w:rsidP="0031468B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El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snowpark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Sulayr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donde sus constructores trabajan </w:t>
      </w:r>
      <w:r w:rsidR="009E130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desde hace días par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a preparar los escenarios deportivos del campeonato del Mundo de Snowboard y Freestyle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Ski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de marzo</w:t>
      </w:r>
      <w:r w:rsidR="009E130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presenta este fin de semana todos sus sectores abiertos (1, 2, 3 y 4, </w:t>
      </w:r>
      <w:proofErr w:type="spellStart"/>
      <w:r w:rsidR="009E130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miniparque</w:t>
      </w:r>
      <w:proofErr w:type="spellEnd"/>
      <w:r w:rsidR="009E130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y el </w:t>
      </w:r>
      <w:proofErr w:type="spellStart"/>
      <w:r w:rsidR="009E130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halfpipe</w:t>
      </w:r>
      <w:proofErr w:type="spellEnd"/>
      <w:r w:rsidR="009E130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, transitable).</w:t>
      </w:r>
    </w:p>
    <w:p w14:paraId="0072DF1E" w14:textId="3B13CD03" w:rsidR="009E1307" w:rsidRDefault="009E1307" w:rsidP="0031468B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>El producto Primeras Huellas, que se estrenó el pasado domingo esta temporada, consiste en la apertura, entre las 7.30 y las 9.0</w:t>
      </w:r>
      <w:r w:rsidR="00F044E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0 horas, de 7,5 kilómetros entre la Loma de </w:t>
      </w:r>
      <w:proofErr w:type="spellStart"/>
      <w:r w:rsidR="00F044E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Dílar</w:t>
      </w:r>
      <w:proofErr w:type="spellEnd"/>
      <w:r w:rsidR="00F044E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y el Río, antes de la apertura general de la estación.</w:t>
      </w:r>
    </w:p>
    <w:p w14:paraId="7B5D27C9" w14:textId="2FFCA28D" w:rsidR="00E923ED" w:rsidRDefault="00F044E4" w:rsidP="0031468B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>Por otro lado, la estación celebrará este sábado la primera cena musical de la temporada en</w:t>
      </w:r>
      <w:bookmarkStart w:id="0" w:name="_GoBack"/>
      <w:bookmarkEnd w:id="0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Borreguiles, en el restaurante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Sulayr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a 2.700 metros de altitud. </w:t>
      </w:r>
    </w:p>
    <w:p w14:paraId="220125BA" w14:textId="77777777" w:rsidR="00E923ED" w:rsidRDefault="00E923ED" w:rsidP="0031468B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</w:p>
    <w:sectPr w:rsidR="00E923ED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569D8" w14:textId="77777777" w:rsidR="009E1307" w:rsidRDefault="009E1307">
      <w:r>
        <w:separator/>
      </w:r>
    </w:p>
  </w:endnote>
  <w:endnote w:type="continuationSeparator" w:id="0">
    <w:p w14:paraId="7812AB4E" w14:textId="77777777" w:rsidR="009E1307" w:rsidRDefault="009E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78C0" w14:textId="77777777" w:rsidR="009E1307" w:rsidRPr="003961DE" w:rsidRDefault="009E130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2522A01E" wp14:editId="3C657764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E403A" w14:textId="77777777" w:rsidR="009E1307" w:rsidRDefault="009E1307">
      <w:r>
        <w:separator/>
      </w:r>
    </w:p>
  </w:footnote>
  <w:footnote w:type="continuationSeparator" w:id="0">
    <w:p w14:paraId="05C50DF9" w14:textId="77777777" w:rsidR="009E1307" w:rsidRDefault="009E13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D2B1F" w14:textId="77777777" w:rsidR="009E1307" w:rsidRDefault="009E1307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936F495" wp14:editId="3C51B1E6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76FC139C" w14:textId="77777777" w:rsidR="009E1307" w:rsidRDefault="009E130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F7F86"/>
    <w:multiLevelType w:val="hybridMultilevel"/>
    <w:tmpl w:val="3462F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B1937"/>
    <w:multiLevelType w:val="multilevel"/>
    <w:tmpl w:val="EE3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E67B9"/>
    <w:multiLevelType w:val="hybridMultilevel"/>
    <w:tmpl w:val="C1AA2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E0CB6"/>
    <w:multiLevelType w:val="hybridMultilevel"/>
    <w:tmpl w:val="A8E27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AD25AB"/>
    <w:multiLevelType w:val="hybridMultilevel"/>
    <w:tmpl w:val="B5D8B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940C33"/>
    <w:multiLevelType w:val="hybridMultilevel"/>
    <w:tmpl w:val="CFF0E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743636"/>
    <w:multiLevelType w:val="multilevel"/>
    <w:tmpl w:val="C22E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6C779AF"/>
    <w:multiLevelType w:val="hybridMultilevel"/>
    <w:tmpl w:val="100E5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7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4"/>
  </w:num>
  <w:num w:numId="6">
    <w:abstractNumId w:val="27"/>
  </w:num>
  <w:num w:numId="7">
    <w:abstractNumId w:val="26"/>
  </w:num>
  <w:num w:numId="8">
    <w:abstractNumId w:val="30"/>
  </w:num>
  <w:num w:numId="9">
    <w:abstractNumId w:val="37"/>
  </w:num>
  <w:num w:numId="10">
    <w:abstractNumId w:val="10"/>
  </w:num>
  <w:num w:numId="11">
    <w:abstractNumId w:val="31"/>
  </w:num>
  <w:num w:numId="12">
    <w:abstractNumId w:val="9"/>
  </w:num>
  <w:num w:numId="13">
    <w:abstractNumId w:val="18"/>
  </w:num>
  <w:num w:numId="14">
    <w:abstractNumId w:val="33"/>
  </w:num>
  <w:num w:numId="15">
    <w:abstractNumId w:val="44"/>
  </w:num>
  <w:num w:numId="16">
    <w:abstractNumId w:val="20"/>
  </w:num>
  <w:num w:numId="17">
    <w:abstractNumId w:val="32"/>
  </w:num>
  <w:num w:numId="18">
    <w:abstractNumId w:val="0"/>
  </w:num>
  <w:num w:numId="19">
    <w:abstractNumId w:val="3"/>
  </w:num>
  <w:num w:numId="20">
    <w:abstractNumId w:val="47"/>
  </w:num>
  <w:num w:numId="21">
    <w:abstractNumId w:val="40"/>
  </w:num>
  <w:num w:numId="22">
    <w:abstractNumId w:val="17"/>
  </w:num>
  <w:num w:numId="23">
    <w:abstractNumId w:val="7"/>
  </w:num>
  <w:num w:numId="24">
    <w:abstractNumId w:val="48"/>
  </w:num>
  <w:num w:numId="25">
    <w:abstractNumId w:val="23"/>
  </w:num>
  <w:num w:numId="26">
    <w:abstractNumId w:val="39"/>
  </w:num>
  <w:num w:numId="27">
    <w:abstractNumId w:val="14"/>
  </w:num>
  <w:num w:numId="28">
    <w:abstractNumId w:val="38"/>
  </w:num>
  <w:num w:numId="29">
    <w:abstractNumId w:val="22"/>
  </w:num>
  <w:num w:numId="30">
    <w:abstractNumId w:val="42"/>
  </w:num>
  <w:num w:numId="31">
    <w:abstractNumId w:val="5"/>
  </w:num>
  <w:num w:numId="32">
    <w:abstractNumId w:val="25"/>
  </w:num>
  <w:num w:numId="33">
    <w:abstractNumId w:val="36"/>
  </w:num>
  <w:num w:numId="34">
    <w:abstractNumId w:val="41"/>
  </w:num>
  <w:num w:numId="35">
    <w:abstractNumId w:val="8"/>
  </w:num>
  <w:num w:numId="36">
    <w:abstractNumId w:val="12"/>
  </w:num>
  <w:num w:numId="37">
    <w:abstractNumId w:val="11"/>
  </w:num>
  <w:num w:numId="38">
    <w:abstractNumId w:val="21"/>
  </w:num>
  <w:num w:numId="39">
    <w:abstractNumId w:val="16"/>
  </w:num>
  <w:num w:numId="40">
    <w:abstractNumId w:val="6"/>
  </w:num>
  <w:num w:numId="41">
    <w:abstractNumId w:val="29"/>
  </w:num>
  <w:num w:numId="42">
    <w:abstractNumId w:val="35"/>
  </w:num>
  <w:num w:numId="43">
    <w:abstractNumId w:val="19"/>
  </w:num>
  <w:num w:numId="44">
    <w:abstractNumId w:val="43"/>
  </w:num>
  <w:num w:numId="45">
    <w:abstractNumId w:val="45"/>
  </w:num>
  <w:num w:numId="46">
    <w:abstractNumId w:val="34"/>
  </w:num>
  <w:num w:numId="47">
    <w:abstractNumId w:val="15"/>
  </w:num>
  <w:num w:numId="48">
    <w:abstractNumId w:val="13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46423"/>
    <w:rsid w:val="0005142F"/>
    <w:rsid w:val="000771FF"/>
    <w:rsid w:val="00077D1C"/>
    <w:rsid w:val="00081A7A"/>
    <w:rsid w:val="0009276A"/>
    <w:rsid w:val="000975A0"/>
    <w:rsid w:val="000A0A96"/>
    <w:rsid w:val="000B0B01"/>
    <w:rsid w:val="000E742E"/>
    <w:rsid w:val="000F6AF8"/>
    <w:rsid w:val="00102997"/>
    <w:rsid w:val="00110D09"/>
    <w:rsid w:val="00145BAD"/>
    <w:rsid w:val="00146448"/>
    <w:rsid w:val="00156284"/>
    <w:rsid w:val="00171706"/>
    <w:rsid w:val="00191280"/>
    <w:rsid w:val="0019161E"/>
    <w:rsid w:val="001A0B34"/>
    <w:rsid w:val="001B08B0"/>
    <w:rsid w:val="001C3687"/>
    <w:rsid w:val="001E143D"/>
    <w:rsid w:val="001F0586"/>
    <w:rsid w:val="002135CD"/>
    <w:rsid w:val="00213CDA"/>
    <w:rsid w:val="00230B44"/>
    <w:rsid w:val="00232024"/>
    <w:rsid w:val="00233F88"/>
    <w:rsid w:val="002520AC"/>
    <w:rsid w:val="00253D4E"/>
    <w:rsid w:val="002602CB"/>
    <w:rsid w:val="00282A03"/>
    <w:rsid w:val="002834F4"/>
    <w:rsid w:val="002A0917"/>
    <w:rsid w:val="002A104E"/>
    <w:rsid w:val="002A461D"/>
    <w:rsid w:val="002A58F6"/>
    <w:rsid w:val="002B22EC"/>
    <w:rsid w:val="002D2506"/>
    <w:rsid w:val="002F3DC1"/>
    <w:rsid w:val="00306A1C"/>
    <w:rsid w:val="0031468B"/>
    <w:rsid w:val="00320959"/>
    <w:rsid w:val="00336A02"/>
    <w:rsid w:val="00346466"/>
    <w:rsid w:val="0035203A"/>
    <w:rsid w:val="00353AA3"/>
    <w:rsid w:val="00365015"/>
    <w:rsid w:val="00367236"/>
    <w:rsid w:val="003A0508"/>
    <w:rsid w:val="003B37A4"/>
    <w:rsid w:val="003C0745"/>
    <w:rsid w:val="003C5A6D"/>
    <w:rsid w:val="003E09AB"/>
    <w:rsid w:val="003F0543"/>
    <w:rsid w:val="00412C86"/>
    <w:rsid w:val="00412E3E"/>
    <w:rsid w:val="00430ADC"/>
    <w:rsid w:val="00446E5A"/>
    <w:rsid w:val="0046138E"/>
    <w:rsid w:val="004A34A5"/>
    <w:rsid w:val="004A3B0E"/>
    <w:rsid w:val="004A432F"/>
    <w:rsid w:val="004A6FAF"/>
    <w:rsid w:val="004B408C"/>
    <w:rsid w:val="004B6F09"/>
    <w:rsid w:val="004D0B17"/>
    <w:rsid w:val="004D61AF"/>
    <w:rsid w:val="004E4D50"/>
    <w:rsid w:val="004F401E"/>
    <w:rsid w:val="004F5EE1"/>
    <w:rsid w:val="00507F6C"/>
    <w:rsid w:val="00532874"/>
    <w:rsid w:val="00536535"/>
    <w:rsid w:val="00541805"/>
    <w:rsid w:val="00550C85"/>
    <w:rsid w:val="00555D64"/>
    <w:rsid w:val="00561845"/>
    <w:rsid w:val="00571DB5"/>
    <w:rsid w:val="00577917"/>
    <w:rsid w:val="005900D5"/>
    <w:rsid w:val="005A4D87"/>
    <w:rsid w:val="005C5D6A"/>
    <w:rsid w:val="005D08D4"/>
    <w:rsid w:val="005D0900"/>
    <w:rsid w:val="005D65E0"/>
    <w:rsid w:val="005E2175"/>
    <w:rsid w:val="005E76CA"/>
    <w:rsid w:val="005F250B"/>
    <w:rsid w:val="00602654"/>
    <w:rsid w:val="00603113"/>
    <w:rsid w:val="00605468"/>
    <w:rsid w:val="00623E4C"/>
    <w:rsid w:val="0065195B"/>
    <w:rsid w:val="00652E2F"/>
    <w:rsid w:val="00657B26"/>
    <w:rsid w:val="00663321"/>
    <w:rsid w:val="00667D09"/>
    <w:rsid w:val="00676FA3"/>
    <w:rsid w:val="00680E34"/>
    <w:rsid w:val="00697BD1"/>
    <w:rsid w:val="006B5477"/>
    <w:rsid w:val="006B7CFB"/>
    <w:rsid w:val="006D1355"/>
    <w:rsid w:val="006F2195"/>
    <w:rsid w:val="006F2B2C"/>
    <w:rsid w:val="00710387"/>
    <w:rsid w:val="007135C8"/>
    <w:rsid w:val="00726708"/>
    <w:rsid w:val="00727B53"/>
    <w:rsid w:val="00734704"/>
    <w:rsid w:val="00734B1B"/>
    <w:rsid w:val="00777DA3"/>
    <w:rsid w:val="00793D9C"/>
    <w:rsid w:val="007A147C"/>
    <w:rsid w:val="007A35E1"/>
    <w:rsid w:val="007E1341"/>
    <w:rsid w:val="007E3291"/>
    <w:rsid w:val="007E6BB7"/>
    <w:rsid w:val="007F1D52"/>
    <w:rsid w:val="007F7470"/>
    <w:rsid w:val="00810F85"/>
    <w:rsid w:val="008222BB"/>
    <w:rsid w:val="00856C6B"/>
    <w:rsid w:val="008869B2"/>
    <w:rsid w:val="00890238"/>
    <w:rsid w:val="008B41FD"/>
    <w:rsid w:val="008C261C"/>
    <w:rsid w:val="008C7DB9"/>
    <w:rsid w:val="008D0C2E"/>
    <w:rsid w:val="008D69E6"/>
    <w:rsid w:val="008E3450"/>
    <w:rsid w:val="008F254E"/>
    <w:rsid w:val="008F2C4A"/>
    <w:rsid w:val="0090092D"/>
    <w:rsid w:val="00907979"/>
    <w:rsid w:val="00915763"/>
    <w:rsid w:val="00927CB9"/>
    <w:rsid w:val="00943E47"/>
    <w:rsid w:val="0095606F"/>
    <w:rsid w:val="00974AE1"/>
    <w:rsid w:val="009B17CF"/>
    <w:rsid w:val="009B7DD2"/>
    <w:rsid w:val="009C4F41"/>
    <w:rsid w:val="009D66C8"/>
    <w:rsid w:val="009E1307"/>
    <w:rsid w:val="009E14C1"/>
    <w:rsid w:val="009F0F3C"/>
    <w:rsid w:val="009F4F90"/>
    <w:rsid w:val="009F53C8"/>
    <w:rsid w:val="009F701B"/>
    <w:rsid w:val="00A052BA"/>
    <w:rsid w:val="00A06D39"/>
    <w:rsid w:val="00A15E26"/>
    <w:rsid w:val="00A23A8B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26DA"/>
    <w:rsid w:val="00AF38A4"/>
    <w:rsid w:val="00AF462E"/>
    <w:rsid w:val="00B45838"/>
    <w:rsid w:val="00B579AB"/>
    <w:rsid w:val="00B63631"/>
    <w:rsid w:val="00B8113C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55A06"/>
    <w:rsid w:val="00C64705"/>
    <w:rsid w:val="00C67CC1"/>
    <w:rsid w:val="00C77D7E"/>
    <w:rsid w:val="00C8366B"/>
    <w:rsid w:val="00C92133"/>
    <w:rsid w:val="00CB11AF"/>
    <w:rsid w:val="00CB50B5"/>
    <w:rsid w:val="00CC6775"/>
    <w:rsid w:val="00CF4AE6"/>
    <w:rsid w:val="00D0066F"/>
    <w:rsid w:val="00D0658B"/>
    <w:rsid w:val="00D40927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34C3A"/>
    <w:rsid w:val="00E40074"/>
    <w:rsid w:val="00E631B6"/>
    <w:rsid w:val="00E66E76"/>
    <w:rsid w:val="00E923ED"/>
    <w:rsid w:val="00E93096"/>
    <w:rsid w:val="00EC1695"/>
    <w:rsid w:val="00EE081F"/>
    <w:rsid w:val="00EE13BA"/>
    <w:rsid w:val="00EE771B"/>
    <w:rsid w:val="00F044E4"/>
    <w:rsid w:val="00F07218"/>
    <w:rsid w:val="00F22435"/>
    <w:rsid w:val="00F24ED0"/>
    <w:rsid w:val="00F25339"/>
    <w:rsid w:val="00F35CCD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B3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1956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2017-01-25T19:29:00Z</dcterms:created>
  <dcterms:modified xsi:type="dcterms:W3CDTF">2017-01-25T19:29:00Z</dcterms:modified>
</cp:coreProperties>
</file>