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EF" w:rsidRDefault="002A4DEF" w:rsidP="002A4DEF">
      <w:pPr>
        <w:widowControl w:val="0"/>
        <w:autoSpaceDE w:val="0"/>
        <w:autoSpaceDN w:val="0"/>
        <w:adjustRightInd w:val="0"/>
        <w:ind w:right="-291"/>
        <w:jc w:val="center"/>
        <w:rPr>
          <w:rFonts w:ascii="Lucida Sans Unicode" w:hAnsi="Lucida Sans Unicode" w:cs="Lucida Sans Unicode"/>
          <w:b/>
          <w:sz w:val="28"/>
          <w:szCs w:val="28"/>
          <w:lang w:val="es-ES_tradnl" w:eastAsia="es-ES" w:bidi="ar-SA"/>
        </w:rPr>
      </w:pPr>
    </w:p>
    <w:p w:rsidR="002A4DEF" w:rsidRPr="002A4DEF" w:rsidRDefault="002A4DEF" w:rsidP="002A4DEF">
      <w:pPr>
        <w:widowControl w:val="0"/>
        <w:autoSpaceDE w:val="0"/>
        <w:autoSpaceDN w:val="0"/>
        <w:adjustRightInd w:val="0"/>
        <w:ind w:right="-291"/>
        <w:jc w:val="center"/>
        <w:rPr>
          <w:rFonts w:ascii="Lucida Sans Unicode" w:hAnsi="Lucida Sans Unicode" w:cs="Lucida Sans Unicode"/>
          <w:b/>
          <w:sz w:val="28"/>
          <w:szCs w:val="28"/>
          <w:lang w:val="es-ES_tradnl" w:eastAsia="es-ES" w:bidi="ar-SA"/>
        </w:rPr>
      </w:pPr>
      <w:r w:rsidRPr="002A4DEF">
        <w:rPr>
          <w:rFonts w:ascii="Lucida Sans Unicode" w:hAnsi="Lucida Sans Unicode" w:cs="Lucida Sans Unicode"/>
          <w:b/>
          <w:sz w:val="28"/>
          <w:szCs w:val="28"/>
          <w:lang w:val="es-ES_tradnl" w:eastAsia="es-ES" w:bidi="ar-SA"/>
        </w:rPr>
        <w:t>Sierra Nevada prepara 100 kilómetros para la Navidad</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b/>
          <w:sz w:val="28"/>
          <w:szCs w:val="28"/>
          <w:lang w:val="es-ES_tradnl" w:eastAsia="es-ES" w:bidi="ar-SA"/>
        </w:rPr>
      </w:pPr>
    </w:p>
    <w:p w:rsidR="002A4DEF" w:rsidRPr="002A4DEF" w:rsidRDefault="002A4DEF" w:rsidP="002A4DEF">
      <w:pPr>
        <w:widowControl w:val="0"/>
        <w:numPr>
          <w:ilvl w:val="0"/>
          <w:numId w:val="48"/>
        </w:numPr>
        <w:autoSpaceDE w:val="0"/>
        <w:autoSpaceDN w:val="0"/>
        <w:adjustRightInd w:val="0"/>
        <w:ind w:right="-291"/>
        <w:jc w:val="both"/>
        <w:rPr>
          <w:rFonts w:ascii="Lucida Sans Unicode" w:hAnsi="Lucida Sans Unicode" w:cs="Lucida Sans Unicode"/>
          <w:lang w:val="es-ES_tradnl" w:eastAsia="es-ES" w:bidi="ar-SA"/>
        </w:rPr>
      </w:pPr>
      <w:r w:rsidRPr="002A4DEF">
        <w:rPr>
          <w:rFonts w:ascii="Lucida Sans Unicode" w:hAnsi="Lucida Sans Unicode" w:cs="Lucida Sans Unicode"/>
          <w:lang w:val="es-ES_tradnl" w:eastAsia="es-ES" w:bidi="ar-SA"/>
        </w:rPr>
        <w:t>La estación invernal alcanza</w:t>
      </w:r>
      <w:r>
        <w:rPr>
          <w:rFonts w:ascii="Lucida Sans Unicode" w:hAnsi="Lucida Sans Unicode" w:cs="Lucida Sans Unicode"/>
          <w:lang w:val="es-ES_tradnl" w:eastAsia="es-ES" w:bidi="ar-SA"/>
        </w:rPr>
        <w:t xml:space="preserve"> esta fin de semana</w:t>
      </w:r>
      <w:r w:rsidRPr="002A4DEF">
        <w:rPr>
          <w:rFonts w:ascii="Lucida Sans Unicode" w:hAnsi="Lucida Sans Unicode" w:cs="Lucida Sans Unicode"/>
          <w:lang w:val="es-ES_tradnl" w:eastAsia="es-ES" w:bidi="ar-SA"/>
        </w:rPr>
        <w:t xml:space="preserve"> la mayor superficie esquiable de la temporada, con todas las zonas y todos los remontes abiertos.</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lang w:val="es-ES_tradnl" w:eastAsia="es-ES" w:bidi="ar-SA"/>
        </w:rPr>
      </w:pPr>
    </w:p>
    <w:p w:rsidR="002A4DEF" w:rsidRPr="002A4DEF" w:rsidRDefault="002A4DEF" w:rsidP="002A4DEF">
      <w:pPr>
        <w:widowControl w:val="0"/>
        <w:numPr>
          <w:ilvl w:val="0"/>
          <w:numId w:val="48"/>
        </w:numPr>
        <w:autoSpaceDE w:val="0"/>
        <w:autoSpaceDN w:val="0"/>
        <w:adjustRightInd w:val="0"/>
        <w:ind w:right="-291"/>
        <w:jc w:val="both"/>
        <w:rPr>
          <w:rFonts w:ascii="Lucida Sans Unicode" w:hAnsi="Lucida Sans Unicode" w:cs="Lucida Sans Unicode"/>
          <w:lang w:val="es-ES_tradnl" w:eastAsia="es-ES" w:bidi="ar-SA"/>
        </w:rPr>
      </w:pPr>
      <w:r w:rsidRPr="002A4DEF">
        <w:rPr>
          <w:rFonts w:ascii="Lucida Sans Unicode" w:hAnsi="Lucida Sans Unicode" w:cs="Lucida Sans Unicode"/>
          <w:lang w:val="es-ES_tradnl" w:eastAsia="es-ES" w:bidi="ar-SA"/>
        </w:rPr>
        <w:t>El snowpark Sulayr abre tres sectores, entre ellos la línea slopestyle del Campeonato del Mundo SN2017 con cinco saltos.</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lang w:val="es-ES_tradnl" w:eastAsia="es-ES" w:bidi="ar-SA"/>
        </w:rPr>
      </w:pPr>
    </w:p>
    <w:p w:rsidR="002A4DEF" w:rsidRPr="002A4DEF" w:rsidRDefault="002A4DEF" w:rsidP="002A4DEF">
      <w:pPr>
        <w:widowControl w:val="0"/>
        <w:numPr>
          <w:ilvl w:val="0"/>
          <w:numId w:val="48"/>
        </w:numPr>
        <w:autoSpaceDE w:val="0"/>
        <w:autoSpaceDN w:val="0"/>
        <w:adjustRightInd w:val="0"/>
        <w:ind w:right="-291"/>
        <w:jc w:val="both"/>
        <w:rPr>
          <w:rFonts w:ascii="Lucida Sans Unicode" w:hAnsi="Lucida Sans Unicode" w:cs="Lucida Sans Unicode"/>
          <w:lang w:val="es-ES_tradnl" w:eastAsia="es-ES" w:bidi="ar-SA"/>
        </w:rPr>
      </w:pPr>
      <w:r w:rsidRPr="002A4DEF">
        <w:rPr>
          <w:rFonts w:ascii="Lucida Sans Unicode" w:hAnsi="Lucida Sans Unicode" w:cs="Lucida Sans Unicode"/>
          <w:lang w:val="es-ES_tradnl" w:eastAsia="es-ES" w:bidi="ar-SA"/>
        </w:rPr>
        <w:t>Sierra Nevada cierra el programa de Navidad, con actividades de ocio dirigidas a los niños y las familias</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b/>
          <w:sz w:val="28"/>
          <w:szCs w:val="28"/>
          <w:lang w:val="es-ES_tradnl" w:eastAsia="es-ES" w:bidi="ar-SA"/>
        </w:rPr>
      </w:pPr>
    </w:p>
    <w:p w:rsidR="002A4DEF" w:rsidRPr="002A4DEF" w:rsidRDefault="002A4DEF" w:rsidP="002A4DEF">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sidRPr="002A4DEF">
        <w:rPr>
          <w:rFonts w:ascii="Lucida Sans Unicode" w:hAnsi="Lucida Sans Unicode" w:cs="Lucida Sans Unicode"/>
          <w:b/>
          <w:sz w:val="28"/>
          <w:szCs w:val="28"/>
          <w:lang w:val="es-ES_tradnl" w:eastAsia="es-ES" w:bidi="ar-SA"/>
        </w:rPr>
        <w:tab/>
      </w:r>
      <w:r w:rsidRPr="002A4DEF">
        <w:rPr>
          <w:rFonts w:ascii="Lucida Sans Unicode" w:hAnsi="Lucida Sans Unicode" w:cs="Lucida Sans Unicode"/>
          <w:sz w:val="22"/>
          <w:szCs w:val="22"/>
          <w:lang w:val="es-ES_tradnl" w:eastAsia="es-ES" w:bidi="ar-SA"/>
        </w:rPr>
        <w:t>La estación invernal de Sierra Nevada prepara para este fin de semana, inicio de las vacaciones de Navidad, 100 kilómetros esquiables, lo que constituye la máxima oferta de lo que va de temporada, que implicará la puesta en marcha de todos los remontes.</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sidRPr="002A4DEF">
        <w:rPr>
          <w:rFonts w:ascii="Lucida Sans Unicode" w:hAnsi="Lucida Sans Unicode" w:cs="Lucida Sans Unicode"/>
          <w:sz w:val="22"/>
          <w:szCs w:val="22"/>
          <w:lang w:val="es-ES_tradnl" w:eastAsia="es-ES" w:bidi="ar-SA"/>
        </w:rPr>
        <w:tab/>
        <w:t>La previsión incluye todos los grandes recorridos de la estación, incluida la totalidad de la pista de El Águila, una de las de mayor longitud de España, así como un buen número de pista</w:t>
      </w:r>
      <w:r w:rsidR="008658E4">
        <w:rPr>
          <w:rFonts w:ascii="Lucida Sans Unicode" w:hAnsi="Lucida Sans Unicode" w:cs="Lucida Sans Unicode"/>
          <w:sz w:val="22"/>
          <w:szCs w:val="22"/>
          <w:lang w:val="es-ES_tradnl" w:eastAsia="es-ES" w:bidi="ar-SA"/>
        </w:rPr>
        <w:t>s</w:t>
      </w:r>
      <w:r w:rsidRPr="002A4DEF">
        <w:rPr>
          <w:rFonts w:ascii="Lucida Sans Unicode" w:hAnsi="Lucida Sans Unicode" w:cs="Lucida Sans Unicode"/>
          <w:sz w:val="22"/>
          <w:szCs w:val="22"/>
          <w:lang w:val="es-ES_tradnl" w:eastAsia="es-ES" w:bidi="ar-SA"/>
        </w:rPr>
        <w:t xml:space="preserve"> en</w:t>
      </w:r>
      <w:r w:rsidR="008658E4">
        <w:rPr>
          <w:rFonts w:ascii="Lucida Sans Unicode" w:hAnsi="Lucida Sans Unicode" w:cs="Lucida Sans Unicode"/>
          <w:sz w:val="22"/>
          <w:szCs w:val="22"/>
          <w:lang w:val="es-ES_tradnl" w:eastAsia="es-ES" w:bidi="ar-SA"/>
        </w:rPr>
        <w:t xml:space="preserve"> la</w:t>
      </w:r>
      <w:r w:rsidRPr="002A4DEF">
        <w:rPr>
          <w:rFonts w:ascii="Lucida Sans Unicode" w:hAnsi="Lucida Sans Unicode" w:cs="Lucida Sans Unicode"/>
          <w:sz w:val="22"/>
          <w:szCs w:val="22"/>
          <w:lang w:val="es-ES_tradnl" w:eastAsia="es-ES" w:bidi="ar-SA"/>
        </w:rPr>
        <w:t xml:space="preserve"> Loma de </w:t>
      </w:r>
      <w:proofErr w:type="spellStart"/>
      <w:r w:rsidRPr="002A4DEF">
        <w:rPr>
          <w:rFonts w:ascii="Lucida Sans Unicode" w:hAnsi="Lucida Sans Unicode" w:cs="Lucida Sans Unicode"/>
          <w:sz w:val="22"/>
          <w:szCs w:val="22"/>
          <w:lang w:val="es-ES_tradnl" w:eastAsia="es-ES" w:bidi="ar-SA"/>
        </w:rPr>
        <w:t>Dílar</w:t>
      </w:r>
      <w:proofErr w:type="spellEnd"/>
      <w:r w:rsidRPr="002A4DEF">
        <w:rPr>
          <w:rFonts w:ascii="Lucida Sans Unicode" w:hAnsi="Lucida Sans Unicode" w:cs="Lucida Sans Unicode"/>
          <w:sz w:val="22"/>
          <w:szCs w:val="22"/>
          <w:lang w:val="es-ES_tradnl" w:eastAsia="es-ES" w:bidi="ar-SA"/>
        </w:rPr>
        <w:t>, el área más beneficiada por las nevadas del pasado fin de semana.</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sidRPr="002A4DEF">
        <w:rPr>
          <w:rFonts w:ascii="Lucida Sans Unicode" w:hAnsi="Lucida Sans Unicode" w:cs="Lucida Sans Unicode"/>
          <w:sz w:val="22"/>
          <w:szCs w:val="22"/>
          <w:lang w:val="es-ES_tradnl" w:eastAsia="es-ES" w:bidi="ar-SA"/>
        </w:rPr>
        <w:tab/>
        <w:t>La acumulación de nieve fluctúa entre los 40 y los 200 centímetros, con nieve calidad polvo. Los sistemas de nieve producida trabajan para aumentar espesores, consolidar zonas abiertas y, eventualmente, completar nuevos recorridos.</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sidRPr="002A4DEF">
        <w:rPr>
          <w:rFonts w:ascii="Lucida Sans Unicode" w:hAnsi="Lucida Sans Unicode" w:cs="Lucida Sans Unicode"/>
          <w:sz w:val="22"/>
          <w:szCs w:val="22"/>
          <w:lang w:val="es-ES_tradnl" w:eastAsia="es-ES" w:bidi="ar-SA"/>
        </w:rPr>
        <w:tab/>
        <w:t>Por su parte, el snowpark Sulayr construye estos días el sector 3</w:t>
      </w:r>
      <w:r w:rsidR="008658E4">
        <w:rPr>
          <w:rFonts w:ascii="Lucida Sans Unicode" w:hAnsi="Lucida Sans Unicode" w:cs="Lucida Sans Unicode"/>
          <w:sz w:val="22"/>
          <w:szCs w:val="22"/>
          <w:lang w:val="es-ES_tradnl" w:eastAsia="es-ES" w:bidi="ar-SA"/>
        </w:rPr>
        <w:t>,</w:t>
      </w:r>
      <w:r w:rsidRPr="002A4DEF">
        <w:rPr>
          <w:rFonts w:ascii="Lucida Sans Unicode" w:hAnsi="Lucida Sans Unicode" w:cs="Lucida Sans Unicode"/>
          <w:sz w:val="22"/>
          <w:szCs w:val="22"/>
          <w:lang w:val="es-ES_tradnl" w:eastAsia="es-ES" w:bidi="ar-SA"/>
        </w:rPr>
        <w:t xml:space="preserve"> la línea profesional de </w:t>
      </w:r>
      <w:proofErr w:type="spellStart"/>
      <w:r w:rsidRPr="002A4DEF">
        <w:rPr>
          <w:rFonts w:ascii="Lucida Sans Unicode" w:hAnsi="Lucida Sans Unicode" w:cs="Lucida Sans Unicode"/>
          <w:sz w:val="22"/>
          <w:szCs w:val="22"/>
          <w:lang w:val="es-ES_tradnl" w:eastAsia="es-ES" w:bidi="ar-SA"/>
        </w:rPr>
        <w:t>slopestyle</w:t>
      </w:r>
      <w:proofErr w:type="spellEnd"/>
      <w:r w:rsidRPr="002A4DEF">
        <w:rPr>
          <w:rFonts w:ascii="Lucida Sans Unicode" w:hAnsi="Lucida Sans Unicode" w:cs="Lucida Sans Unicode"/>
          <w:sz w:val="22"/>
          <w:szCs w:val="22"/>
          <w:lang w:val="es-ES_tradnl" w:eastAsia="es-ES" w:bidi="ar-SA"/>
        </w:rPr>
        <w:t xml:space="preserve"> prevista para </w:t>
      </w:r>
      <w:r w:rsidR="008658E4">
        <w:rPr>
          <w:rFonts w:ascii="Lucida Sans Unicode" w:hAnsi="Lucida Sans Unicode" w:cs="Lucida Sans Unicode"/>
          <w:sz w:val="22"/>
          <w:szCs w:val="22"/>
          <w:lang w:val="es-ES_tradnl" w:eastAsia="es-ES" w:bidi="ar-SA"/>
        </w:rPr>
        <w:t xml:space="preserve">los Campeonatos del Mundo de Freestyle Ski y Snowboard </w:t>
      </w:r>
      <w:r w:rsidRPr="002A4DEF">
        <w:rPr>
          <w:rFonts w:ascii="Lucida Sans Unicode" w:hAnsi="Lucida Sans Unicode" w:cs="Lucida Sans Unicode"/>
          <w:sz w:val="22"/>
          <w:szCs w:val="22"/>
          <w:lang w:val="es-ES_tradnl" w:eastAsia="es-ES" w:bidi="ar-SA"/>
        </w:rPr>
        <w:t>Sierra Nevada 2017, retocada para nivel medio alto, formada por cinco saltos de entre 8 y 12 metros para que los riders aficionados puedan probar uno de los escenarios más espectaculares del Mundial.</w:t>
      </w:r>
    </w:p>
    <w:p w:rsidR="002A4DEF" w:rsidRPr="002A4DEF" w:rsidRDefault="002A4DEF" w:rsidP="002A4DEF">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sidRPr="002A4DEF">
        <w:rPr>
          <w:rFonts w:ascii="Lucida Sans Unicode" w:hAnsi="Lucida Sans Unicode" w:cs="Lucida Sans Unicode"/>
          <w:sz w:val="22"/>
          <w:szCs w:val="22"/>
          <w:lang w:val="es-ES_tradnl" w:eastAsia="es-ES" w:bidi="ar-SA"/>
        </w:rPr>
        <w:tab/>
        <w:t>El resto del Sulayr estará compuesto por el miniparque de iniciación (</w:t>
      </w:r>
      <w:r w:rsidRPr="002A4DEF">
        <w:rPr>
          <w:rFonts w:ascii="Lucida Sans Unicode" w:hAnsi="Lucida Sans Unicode" w:cs="Lucida Sans Unicode"/>
          <w:sz w:val="22"/>
          <w:szCs w:val="22"/>
          <w:lang w:val="es-ES" w:eastAsia="es-ES" w:bidi="ar-SA"/>
        </w:rPr>
        <w:t>5 plataformas de nieve x 2 líneas de módulos), el sector 4  (alevín cross + 5 módulos de nivel medio) y el halfpipe que será transitable aunque no estará abierto como instalación de freestyle. El sector 1 se construirá a lo largo de la semana que viene.</w:t>
      </w:r>
    </w:p>
    <w:p w:rsidR="002A4DEF" w:rsidRDefault="002A4DEF" w:rsidP="002A4DEF">
      <w:pPr>
        <w:widowControl w:val="0"/>
        <w:autoSpaceDE w:val="0"/>
        <w:autoSpaceDN w:val="0"/>
        <w:adjustRightInd w:val="0"/>
        <w:ind w:right="-291"/>
        <w:jc w:val="both"/>
        <w:rPr>
          <w:rFonts w:ascii="Lucida Sans Unicode" w:hAnsi="Lucida Sans Unicode" w:cs="Lucida Sans Unicode"/>
          <w:b/>
          <w:bCs/>
          <w:sz w:val="22"/>
          <w:szCs w:val="22"/>
          <w:lang w:val="es-ES" w:eastAsia="es-ES" w:bidi="ar-SA"/>
        </w:rPr>
      </w:pPr>
    </w:p>
    <w:p w:rsidR="002A4DEF" w:rsidRPr="002A4DEF" w:rsidRDefault="002A4DEF" w:rsidP="002A4DEF">
      <w:pPr>
        <w:widowControl w:val="0"/>
        <w:autoSpaceDE w:val="0"/>
        <w:autoSpaceDN w:val="0"/>
        <w:adjustRightInd w:val="0"/>
        <w:ind w:right="-291"/>
        <w:jc w:val="both"/>
        <w:rPr>
          <w:rFonts w:ascii="Lucida Sans Unicode" w:hAnsi="Lucida Sans Unicode" w:cs="Lucida Sans Unicode"/>
          <w:b/>
          <w:sz w:val="22"/>
          <w:szCs w:val="22"/>
          <w:lang w:val="es-ES_tradnl" w:eastAsia="es-ES" w:bidi="ar-SA"/>
        </w:rPr>
      </w:pPr>
      <w:r w:rsidRPr="002A4DEF">
        <w:rPr>
          <w:rFonts w:ascii="Lucida Sans Unicode" w:hAnsi="Lucida Sans Unicode" w:cs="Lucida Sans Unicode"/>
          <w:b/>
          <w:bCs/>
          <w:sz w:val="22"/>
          <w:szCs w:val="22"/>
          <w:lang w:val="es-ES" w:eastAsia="es-ES" w:bidi="ar-SA"/>
        </w:rPr>
        <w:lastRenderedPageBreak/>
        <w:t>Programa de Navidad</w:t>
      </w:r>
    </w:p>
    <w:p w:rsidR="00336A02" w:rsidRDefault="002A4DEF" w:rsidP="00336A02">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sidRPr="002A4DEF">
        <w:rPr>
          <w:rFonts w:ascii="Lucida Sans Unicode" w:hAnsi="Lucida Sans Unicode" w:cs="Lucida Sans Unicode"/>
          <w:sz w:val="22"/>
          <w:szCs w:val="22"/>
          <w:lang w:val="es-ES_tradnl" w:eastAsia="es-ES" w:bidi="ar-SA"/>
        </w:rPr>
        <w:tab/>
      </w:r>
      <w:r>
        <w:rPr>
          <w:rFonts w:ascii="Lucida Sans Unicode" w:hAnsi="Lucida Sans Unicode" w:cs="Lucida Sans Unicode"/>
          <w:sz w:val="22"/>
          <w:szCs w:val="22"/>
          <w:lang w:val="es-ES_tradnl" w:eastAsia="es-ES" w:bidi="ar-SA"/>
        </w:rPr>
        <w:t>Por otro lado, la estación ya ha cerrado la programación de Navidad, diseñada especialmente para los niños y las familias, que incluye, entre otras actividades, la presencia de Papa Noel en las pistas en los días previos a la Navidad, juegos en la pista de El Mar con temática navideña y talleres infantiles en la plaza de Andalucía.</w:t>
      </w:r>
    </w:p>
    <w:p w:rsidR="002A4DEF" w:rsidRDefault="002A4DEF" w:rsidP="00336A02">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t>Además, Sierra Nevada ha program</w:t>
      </w:r>
      <w:r w:rsidR="008F28D1">
        <w:rPr>
          <w:rFonts w:ascii="Lucida Sans Unicode" w:hAnsi="Lucida Sans Unicode" w:cs="Lucida Sans Unicode"/>
          <w:sz w:val="22"/>
          <w:szCs w:val="22"/>
          <w:lang w:val="es-ES_tradnl" w:eastAsia="es-ES" w:bidi="ar-SA"/>
        </w:rPr>
        <w:t>ado</w:t>
      </w:r>
      <w:r>
        <w:rPr>
          <w:rFonts w:ascii="Lucida Sans Unicode" w:hAnsi="Lucida Sans Unicode" w:cs="Lucida Sans Unicode"/>
          <w:sz w:val="22"/>
          <w:szCs w:val="22"/>
          <w:lang w:val="es-ES_tradnl" w:eastAsia="es-ES" w:bidi="ar-SA"/>
        </w:rPr>
        <w:t xml:space="preserve"> durante ocho tarde</w:t>
      </w:r>
      <w:r w:rsidR="008F28D1">
        <w:rPr>
          <w:rFonts w:ascii="Lucida Sans Unicode" w:hAnsi="Lucida Sans Unicode" w:cs="Lucida Sans Unicode"/>
          <w:sz w:val="22"/>
          <w:szCs w:val="22"/>
          <w:lang w:val="es-ES_tradnl" w:eastAsia="es-ES" w:bidi="ar-SA"/>
        </w:rPr>
        <w:t>s</w:t>
      </w:r>
      <w:r>
        <w:rPr>
          <w:rFonts w:ascii="Lucida Sans Unicode" w:hAnsi="Lucida Sans Unicode" w:cs="Lucida Sans Unicode"/>
          <w:sz w:val="22"/>
          <w:szCs w:val="22"/>
          <w:lang w:val="es-ES_tradnl" w:eastAsia="es-ES" w:bidi="ar-SA"/>
        </w:rPr>
        <w:t xml:space="preserve"> de </w:t>
      </w:r>
      <w:r w:rsidR="008F28D1">
        <w:rPr>
          <w:rFonts w:ascii="Lucida Sans Unicode" w:hAnsi="Lucida Sans Unicode" w:cs="Lucida Sans Unicode"/>
          <w:sz w:val="22"/>
          <w:szCs w:val="22"/>
          <w:lang w:val="es-ES_tradnl" w:eastAsia="es-ES" w:bidi="ar-SA"/>
        </w:rPr>
        <w:t xml:space="preserve">las vacaciones navideñas </w:t>
      </w:r>
      <w:r>
        <w:rPr>
          <w:rFonts w:ascii="Lucida Sans Unicode" w:hAnsi="Lucida Sans Unicode" w:cs="Lucida Sans Unicode"/>
          <w:sz w:val="22"/>
          <w:szCs w:val="22"/>
          <w:lang w:val="es-ES_tradnl" w:eastAsia="es-ES" w:bidi="ar-SA"/>
        </w:rPr>
        <w:t>(entre el 26 de diciembre y el 4 de en</w:t>
      </w:r>
      <w:r w:rsidR="008F28D1">
        <w:rPr>
          <w:rFonts w:ascii="Lucida Sans Unicode" w:hAnsi="Lucida Sans Unicode" w:cs="Lucida Sans Unicode"/>
          <w:sz w:val="22"/>
          <w:szCs w:val="22"/>
          <w:lang w:val="es-ES_tradnl" w:eastAsia="es-ES" w:bidi="ar-SA"/>
        </w:rPr>
        <w:t xml:space="preserve">ero) películas infantiles en el Salón de Actos del Hotel </w:t>
      </w:r>
      <w:r>
        <w:rPr>
          <w:rFonts w:ascii="Lucida Sans Unicode" w:hAnsi="Lucida Sans Unicode" w:cs="Lucida Sans Unicode"/>
          <w:sz w:val="22"/>
          <w:szCs w:val="22"/>
          <w:lang w:val="es-ES_tradnl" w:eastAsia="es-ES" w:bidi="ar-SA"/>
        </w:rPr>
        <w:t xml:space="preserve">Telecabina, </w:t>
      </w:r>
      <w:r w:rsidR="008F28D1">
        <w:rPr>
          <w:rFonts w:ascii="Lucida Sans Unicode" w:hAnsi="Lucida Sans Unicode" w:cs="Lucida Sans Unicode"/>
          <w:sz w:val="22"/>
          <w:szCs w:val="22"/>
          <w:lang w:val="es-ES_tradnl" w:eastAsia="es-ES" w:bidi="ar-SA"/>
        </w:rPr>
        <w:t xml:space="preserve">con entrada </w:t>
      </w:r>
      <w:r>
        <w:rPr>
          <w:rFonts w:ascii="Lucida Sans Unicode" w:hAnsi="Lucida Sans Unicode" w:cs="Lucida Sans Unicode"/>
          <w:sz w:val="22"/>
          <w:szCs w:val="22"/>
          <w:lang w:val="es-ES_tradnl" w:eastAsia="es-ES" w:bidi="ar-SA"/>
        </w:rPr>
        <w:t>gratuit</w:t>
      </w:r>
      <w:r w:rsidR="008F28D1">
        <w:rPr>
          <w:rFonts w:ascii="Lucida Sans Unicode" w:hAnsi="Lucida Sans Unicode" w:cs="Lucida Sans Unicode"/>
          <w:sz w:val="22"/>
          <w:szCs w:val="22"/>
          <w:lang w:val="es-ES_tradnl" w:eastAsia="es-ES" w:bidi="ar-SA"/>
        </w:rPr>
        <w:t>a</w:t>
      </w:r>
      <w:r>
        <w:rPr>
          <w:rFonts w:ascii="Lucida Sans Unicode" w:hAnsi="Lucida Sans Unicode" w:cs="Lucida Sans Unicode"/>
          <w:sz w:val="22"/>
          <w:szCs w:val="22"/>
          <w:lang w:val="es-ES_tradnl" w:eastAsia="es-ES" w:bidi="ar-SA"/>
        </w:rPr>
        <w:t xml:space="preserve"> hasta completar aforo.</w:t>
      </w:r>
    </w:p>
    <w:p w:rsidR="002A4DEF" w:rsidRDefault="002A4DEF" w:rsidP="00336A02">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t xml:space="preserve">Conciertos en la plaza de Andalucía, las Campanas de Nochevieja o el descenso de los Reyes Magos por las pistas de Sierra Nevada completan la programación </w:t>
      </w:r>
      <w:r w:rsidR="008F28D1">
        <w:rPr>
          <w:rFonts w:ascii="Lucida Sans Unicode" w:hAnsi="Lucida Sans Unicode" w:cs="Lucida Sans Unicode"/>
          <w:sz w:val="22"/>
          <w:szCs w:val="22"/>
          <w:lang w:val="es-ES_tradnl" w:eastAsia="es-ES" w:bidi="ar-SA"/>
        </w:rPr>
        <w:t>de Navidad</w:t>
      </w:r>
      <w:r>
        <w:rPr>
          <w:rFonts w:ascii="Lucida Sans Unicode" w:hAnsi="Lucida Sans Unicode" w:cs="Lucida Sans Unicode"/>
          <w:sz w:val="22"/>
          <w:szCs w:val="22"/>
          <w:lang w:val="es-ES_tradnl" w:eastAsia="es-ES" w:bidi="ar-SA"/>
        </w:rPr>
        <w:t xml:space="preserve"> de la estación invernal granadina.</w:t>
      </w:r>
      <w:bookmarkStart w:id="0" w:name="_GoBack"/>
      <w:bookmarkEnd w:id="0"/>
    </w:p>
    <w:p w:rsidR="002A4DEF" w:rsidRDefault="002A4DEF" w:rsidP="00336A02">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p>
    <w:p w:rsidR="002A4DEF" w:rsidRDefault="002A4DEF" w:rsidP="00336A02">
      <w:pPr>
        <w:widowControl w:val="0"/>
        <w:autoSpaceDE w:val="0"/>
        <w:autoSpaceDN w:val="0"/>
        <w:adjustRightInd w:val="0"/>
        <w:ind w:right="-291"/>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p>
    <w:p w:rsidR="002A4DEF" w:rsidRPr="002A4DEF" w:rsidRDefault="002A4DEF" w:rsidP="00336A02">
      <w:pPr>
        <w:widowControl w:val="0"/>
        <w:autoSpaceDE w:val="0"/>
        <w:autoSpaceDN w:val="0"/>
        <w:adjustRightInd w:val="0"/>
        <w:ind w:right="-291"/>
        <w:jc w:val="both"/>
        <w:rPr>
          <w:rFonts w:ascii="Lucida Sans Unicode" w:hAnsi="Lucida Sans Unicode" w:cs="Lucida Sans Unicode"/>
          <w:sz w:val="22"/>
          <w:szCs w:val="22"/>
          <w:lang w:val="es-ES" w:eastAsia="es-ES" w:bidi="ar-SA"/>
        </w:rPr>
      </w:pPr>
    </w:p>
    <w:p w:rsidR="00336A02" w:rsidRPr="002A4DEF" w:rsidRDefault="00336A02" w:rsidP="00336A02">
      <w:pPr>
        <w:jc w:val="both"/>
        <w:rPr>
          <w:rFonts w:ascii="Lucida Sans Unicode" w:hAnsi="Lucida Sans Unicode" w:cs="Lucida Sans Unicode"/>
          <w:sz w:val="22"/>
          <w:szCs w:val="22"/>
          <w:lang w:val="es-ES" w:eastAsia="es-ES" w:bidi="ar-SA"/>
        </w:rPr>
      </w:pPr>
      <w:r w:rsidRPr="002A4DEF">
        <w:rPr>
          <w:rFonts w:ascii="Lucida Sans Unicode" w:hAnsi="Lucida Sans Unicode" w:cs="Lucida Sans Unicode"/>
          <w:sz w:val="22"/>
          <w:szCs w:val="22"/>
          <w:lang w:val="es-ES" w:eastAsia="es-ES" w:bidi="ar-SA"/>
        </w:rPr>
        <w:t>          </w:t>
      </w:r>
    </w:p>
    <w:sectPr w:rsidR="00336A02" w:rsidRPr="002A4DEF"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B0" w:rsidRDefault="00AE7DB0">
      <w:r>
        <w:separator/>
      </w:r>
    </w:p>
  </w:endnote>
  <w:endnote w:type="continuationSeparator" w:id="0">
    <w:p w:rsidR="00AE7DB0" w:rsidRDefault="00AE7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1E" w:rsidRPr="003961DE" w:rsidRDefault="0019161E"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B0" w:rsidRDefault="00AE7DB0">
      <w:r>
        <w:separator/>
      </w:r>
    </w:p>
  </w:footnote>
  <w:footnote w:type="continuationSeparator" w:id="0">
    <w:p w:rsidR="00AE7DB0" w:rsidRDefault="00AE7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1E" w:rsidRDefault="0019161E"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19161E" w:rsidRDefault="001916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2911B5"/>
    <w:multiLevelType w:val="hybridMultilevel"/>
    <w:tmpl w:val="00180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8E0CB6"/>
    <w:multiLevelType w:val="hybridMultilevel"/>
    <w:tmpl w:val="A8E27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7AD25AB"/>
    <w:multiLevelType w:val="hybridMultilevel"/>
    <w:tmpl w:val="B5D8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7">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F940C33"/>
    <w:multiLevelType w:val="hybridMultilevel"/>
    <w:tmpl w:val="CFF0E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743636"/>
    <w:multiLevelType w:val="multilevel"/>
    <w:tmpl w:val="C22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3">
    <w:nsid w:val="76C779AF"/>
    <w:multiLevelType w:val="hybridMultilevel"/>
    <w:tmpl w:val="100E5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4"/>
  </w:num>
  <w:num w:numId="2">
    <w:abstractNumId w:val="2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5"/>
  </w:num>
  <w:num w:numId="7">
    <w:abstractNumId w:val="24"/>
  </w:num>
  <w:num w:numId="8">
    <w:abstractNumId w:val="28"/>
  </w:num>
  <w:num w:numId="9">
    <w:abstractNumId w:val="35"/>
  </w:num>
  <w:num w:numId="10">
    <w:abstractNumId w:val="8"/>
  </w:num>
  <w:num w:numId="11">
    <w:abstractNumId w:val="29"/>
  </w:num>
  <w:num w:numId="12">
    <w:abstractNumId w:val="7"/>
  </w:num>
  <w:num w:numId="13">
    <w:abstractNumId w:val="16"/>
  </w:num>
  <w:num w:numId="14">
    <w:abstractNumId w:val="31"/>
  </w:num>
  <w:num w:numId="15">
    <w:abstractNumId w:val="42"/>
  </w:num>
  <w:num w:numId="16">
    <w:abstractNumId w:val="18"/>
  </w:num>
  <w:num w:numId="17">
    <w:abstractNumId w:val="30"/>
  </w:num>
  <w:num w:numId="18">
    <w:abstractNumId w:val="0"/>
  </w:num>
  <w:num w:numId="19">
    <w:abstractNumId w:val="2"/>
  </w:num>
  <w:num w:numId="20">
    <w:abstractNumId w:val="45"/>
  </w:num>
  <w:num w:numId="21">
    <w:abstractNumId w:val="38"/>
  </w:num>
  <w:num w:numId="22">
    <w:abstractNumId w:val="15"/>
  </w:num>
  <w:num w:numId="23">
    <w:abstractNumId w:val="5"/>
  </w:num>
  <w:num w:numId="24">
    <w:abstractNumId w:val="46"/>
  </w:num>
  <w:num w:numId="25">
    <w:abstractNumId w:val="21"/>
  </w:num>
  <w:num w:numId="26">
    <w:abstractNumId w:val="37"/>
  </w:num>
  <w:num w:numId="27">
    <w:abstractNumId w:val="12"/>
  </w:num>
  <w:num w:numId="28">
    <w:abstractNumId w:val="36"/>
  </w:num>
  <w:num w:numId="29">
    <w:abstractNumId w:val="20"/>
  </w:num>
  <w:num w:numId="30">
    <w:abstractNumId w:val="40"/>
  </w:num>
  <w:num w:numId="31">
    <w:abstractNumId w:val="3"/>
  </w:num>
  <w:num w:numId="32">
    <w:abstractNumId w:val="23"/>
  </w:num>
  <w:num w:numId="33">
    <w:abstractNumId w:val="34"/>
  </w:num>
  <w:num w:numId="34">
    <w:abstractNumId w:val="39"/>
  </w:num>
  <w:num w:numId="35">
    <w:abstractNumId w:val="6"/>
  </w:num>
  <w:num w:numId="36">
    <w:abstractNumId w:val="10"/>
  </w:num>
  <w:num w:numId="37">
    <w:abstractNumId w:val="9"/>
  </w:num>
  <w:num w:numId="38">
    <w:abstractNumId w:val="19"/>
  </w:num>
  <w:num w:numId="39">
    <w:abstractNumId w:val="14"/>
  </w:num>
  <w:num w:numId="40">
    <w:abstractNumId w:val="4"/>
  </w:num>
  <w:num w:numId="41">
    <w:abstractNumId w:val="27"/>
  </w:num>
  <w:num w:numId="42">
    <w:abstractNumId w:val="33"/>
  </w:num>
  <w:num w:numId="43">
    <w:abstractNumId w:val="17"/>
  </w:num>
  <w:num w:numId="44">
    <w:abstractNumId w:val="41"/>
  </w:num>
  <w:num w:numId="45">
    <w:abstractNumId w:val="43"/>
  </w:num>
  <w:num w:numId="46">
    <w:abstractNumId w:val="32"/>
  </w:num>
  <w:num w:numId="47">
    <w:abstractNumId w:val="13"/>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E143D"/>
    <w:rsid w:val="001F0586"/>
    <w:rsid w:val="00230B44"/>
    <w:rsid w:val="00232024"/>
    <w:rsid w:val="00233F88"/>
    <w:rsid w:val="002520AC"/>
    <w:rsid w:val="00253D4E"/>
    <w:rsid w:val="002602CB"/>
    <w:rsid w:val="00282A03"/>
    <w:rsid w:val="002834F4"/>
    <w:rsid w:val="002A0917"/>
    <w:rsid w:val="002A104E"/>
    <w:rsid w:val="002A461D"/>
    <w:rsid w:val="002A4DEF"/>
    <w:rsid w:val="002A58F6"/>
    <w:rsid w:val="002B22EC"/>
    <w:rsid w:val="002D2506"/>
    <w:rsid w:val="002F3DC1"/>
    <w:rsid w:val="00306A1C"/>
    <w:rsid w:val="00320959"/>
    <w:rsid w:val="00336A02"/>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3B0E"/>
    <w:rsid w:val="004A432F"/>
    <w:rsid w:val="004A6FAF"/>
    <w:rsid w:val="004B408C"/>
    <w:rsid w:val="004B6F09"/>
    <w:rsid w:val="004D0B17"/>
    <w:rsid w:val="004D61AF"/>
    <w:rsid w:val="004E4D50"/>
    <w:rsid w:val="004E5D96"/>
    <w:rsid w:val="004F401E"/>
    <w:rsid w:val="00507F6C"/>
    <w:rsid w:val="00536535"/>
    <w:rsid w:val="00550C85"/>
    <w:rsid w:val="00555D64"/>
    <w:rsid w:val="00561845"/>
    <w:rsid w:val="00571DB5"/>
    <w:rsid w:val="00577917"/>
    <w:rsid w:val="005A4D87"/>
    <w:rsid w:val="005C5D6A"/>
    <w:rsid w:val="005D08D4"/>
    <w:rsid w:val="005D0900"/>
    <w:rsid w:val="005D65E0"/>
    <w:rsid w:val="005E2175"/>
    <w:rsid w:val="005E76CA"/>
    <w:rsid w:val="005F250B"/>
    <w:rsid w:val="00602654"/>
    <w:rsid w:val="00603113"/>
    <w:rsid w:val="00605468"/>
    <w:rsid w:val="00623E4C"/>
    <w:rsid w:val="0065195B"/>
    <w:rsid w:val="00652E2F"/>
    <w:rsid w:val="00657B26"/>
    <w:rsid w:val="00667D09"/>
    <w:rsid w:val="00676FA3"/>
    <w:rsid w:val="00680E34"/>
    <w:rsid w:val="00697BD1"/>
    <w:rsid w:val="006B5477"/>
    <w:rsid w:val="006B7CFB"/>
    <w:rsid w:val="006F2195"/>
    <w:rsid w:val="006F2B2C"/>
    <w:rsid w:val="00710387"/>
    <w:rsid w:val="007135C8"/>
    <w:rsid w:val="00726708"/>
    <w:rsid w:val="00727B53"/>
    <w:rsid w:val="00734704"/>
    <w:rsid w:val="00734B1B"/>
    <w:rsid w:val="00777DA3"/>
    <w:rsid w:val="00793D9C"/>
    <w:rsid w:val="007A35E1"/>
    <w:rsid w:val="007E1341"/>
    <w:rsid w:val="007E3291"/>
    <w:rsid w:val="007E6BB7"/>
    <w:rsid w:val="007F1D52"/>
    <w:rsid w:val="007F7470"/>
    <w:rsid w:val="00810F85"/>
    <w:rsid w:val="008222BB"/>
    <w:rsid w:val="00856C6B"/>
    <w:rsid w:val="008658E4"/>
    <w:rsid w:val="008869B2"/>
    <w:rsid w:val="00890238"/>
    <w:rsid w:val="008B41FD"/>
    <w:rsid w:val="008C261C"/>
    <w:rsid w:val="008C7DB9"/>
    <w:rsid w:val="008D0C2E"/>
    <w:rsid w:val="008D69E6"/>
    <w:rsid w:val="008E3450"/>
    <w:rsid w:val="008F254E"/>
    <w:rsid w:val="008F28D1"/>
    <w:rsid w:val="008F2C4A"/>
    <w:rsid w:val="0090092D"/>
    <w:rsid w:val="00907979"/>
    <w:rsid w:val="00915763"/>
    <w:rsid w:val="00927CB9"/>
    <w:rsid w:val="00943E47"/>
    <w:rsid w:val="0095606F"/>
    <w:rsid w:val="00974AE1"/>
    <w:rsid w:val="009B17CF"/>
    <w:rsid w:val="009B7DD2"/>
    <w:rsid w:val="009C4F41"/>
    <w:rsid w:val="009D66C8"/>
    <w:rsid w:val="009E14C1"/>
    <w:rsid w:val="009F0F3C"/>
    <w:rsid w:val="009F4F90"/>
    <w:rsid w:val="009F53C8"/>
    <w:rsid w:val="009F701B"/>
    <w:rsid w:val="00A052BA"/>
    <w:rsid w:val="00A06D39"/>
    <w:rsid w:val="00A15E26"/>
    <w:rsid w:val="00A23A8B"/>
    <w:rsid w:val="00A24878"/>
    <w:rsid w:val="00A50331"/>
    <w:rsid w:val="00A52D10"/>
    <w:rsid w:val="00A65A0F"/>
    <w:rsid w:val="00A6675B"/>
    <w:rsid w:val="00A6754A"/>
    <w:rsid w:val="00A76C5D"/>
    <w:rsid w:val="00AC3281"/>
    <w:rsid w:val="00AD44AD"/>
    <w:rsid w:val="00AE2F7A"/>
    <w:rsid w:val="00AE7DB0"/>
    <w:rsid w:val="00AF38A4"/>
    <w:rsid w:val="00AF462E"/>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B11AF"/>
    <w:rsid w:val="00CB50B5"/>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1873"/>
    <w:rsid w:val="00E34C3A"/>
    <w:rsid w:val="00E40074"/>
    <w:rsid w:val="00E631B6"/>
    <w:rsid w:val="00E66E76"/>
    <w:rsid w:val="00E93096"/>
    <w:rsid w:val="00EC1695"/>
    <w:rsid w:val="00EE081F"/>
    <w:rsid w:val="00EE13BA"/>
    <w:rsid w:val="00EE771B"/>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2697</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2016-12-20T12:08:00Z</dcterms:created>
  <dcterms:modified xsi:type="dcterms:W3CDTF">2016-12-20T12:08:00Z</dcterms:modified>
</cp:coreProperties>
</file>