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AC" w:rsidRPr="002520AC" w:rsidRDefault="002520AC" w:rsidP="002520AC">
      <w:pPr>
        <w:jc w:val="center"/>
        <w:rPr>
          <w:rFonts w:ascii="Lucida Sans Unicode" w:hAnsi="Lucida Sans Unicode" w:cs="Lucida Sans Unicode"/>
          <w:b/>
          <w:sz w:val="28"/>
          <w:szCs w:val="28"/>
          <w:lang w:val="es-ES_tradnl" w:eastAsia="es-ES" w:bidi="ar-SA"/>
        </w:rPr>
      </w:pPr>
      <w:bookmarkStart w:id="0" w:name="_GoBack"/>
      <w:bookmarkEnd w:id="0"/>
      <w:r w:rsidRPr="002520AC">
        <w:rPr>
          <w:rFonts w:ascii="Lucida Sans Unicode" w:hAnsi="Lucida Sans Unicode" w:cs="Lucida Sans Unicode"/>
          <w:b/>
          <w:sz w:val="28"/>
          <w:szCs w:val="28"/>
          <w:lang w:val="es-ES_tradnl" w:eastAsia="es-ES" w:bidi="ar-SA"/>
        </w:rPr>
        <w:t xml:space="preserve">Sierra Nevada </w:t>
      </w:r>
      <w:r w:rsidR="0019161E">
        <w:rPr>
          <w:rFonts w:ascii="Lucida Sans Unicode" w:hAnsi="Lucida Sans Unicode" w:cs="Lucida Sans Unicode"/>
          <w:b/>
          <w:sz w:val="28"/>
          <w:szCs w:val="28"/>
          <w:lang w:val="es-ES_tradnl" w:eastAsia="es-ES" w:bidi="ar-SA"/>
        </w:rPr>
        <w:t>abre todas las zonas este fin de semana</w:t>
      </w:r>
    </w:p>
    <w:p w:rsidR="002520AC" w:rsidRPr="002520AC" w:rsidRDefault="002520AC" w:rsidP="002520AC">
      <w:pPr>
        <w:jc w:val="center"/>
        <w:rPr>
          <w:rFonts w:ascii="Lucida Sans Unicode" w:hAnsi="Lucida Sans Unicode" w:cs="Lucida Sans Unicode"/>
          <w:b/>
          <w:sz w:val="28"/>
          <w:szCs w:val="28"/>
          <w:lang w:val="es-ES_tradnl" w:eastAsia="es-ES" w:bidi="ar-SA"/>
        </w:rPr>
      </w:pPr>
    </w:p>
    <w:p w:rsidR="00B8113C" w:rsidRPr="00B8113C" w:rsidRDefault="0019161E" w:rsidP="00B8113C">
      <w:pPr>
        <w:numPr>
          <w:ilvl w:val="0"/>
          <w:numId w:val="18"/>
        </w:numPr>
        <w:tabs>
          <w:tab w:val="clear" w:pos="790"/>
        </w:tabs>
        <w:jc w:val="both"/>
        <w:rPr>
          <w:rFonts w:ascii="Lucida Sans Unicode" w:hAnsi="Lucida Sans Unicode" w:cs="Lucida Sans Unicode"/>
          <w:lang w:val="es-ES" w:eastAsia="es-ES" w:bidi="ar-SA"/>
        </w:rPr>
      </w:pPr>
      <w:r>
        <w:rPr>
          <w:rFonts w:ascii="Lucida Sans Unicode" w:hAnsi="Lucida Sans Unicode" w:cs="Lucida Sans Unicode"/>
          <w:lang w:val="es-ES" w:eastAsia="es-ES" w:bidi="ar-SA"/>
        </w:rPr>
        <w:t>La estación, que alcanzará los 77 kilómetros esquiables, prepara para el sábado las pistas ‘negras’, las más exigentes de Sierra Nevada</w:t>
      </w:r>
    </w:p>
    <w:p w:rsidR="00B8113C" w:rsidRPr="00B8113C" w:rsidRDefault="00B8113C" w:rsidP="00B8113C">
      <w:pPr>
        <w:jc w:val="both"/>
        <w:rPr>
          <w:rFonts w:ascii="Lucida Sans Unicode" w:hAnsi="Lucida Sans Unicode" w:cs="Lucida Sans Unicode"/>
          <w:lang w:val="es-ES" w:eastAsia="es-ES" w:bidi="ar-SA"/>
        </w:rPr>
      </w:pPr>
      <w:r w:rsidRPr="00B8113C">
        <w:rPr>
          <w:rFonts w:ascii="Lucida Sans Unicode" w:hAnsi="Lucida Sans Unicode" w:cs="Lucida Sans Unicode"/>
          <w:lang w:val="es-ES" w:eastAsia="es-ES" w:bidi="ar-SA"/>
        </w:rPr>
        <w:t> </w:t>
      </w:r>
    </w:p>
    <w:p w:rsidR="0019161E" w:rsidRDefault="002520AC" w:rsidP="00336A02">
      <w:pPr>
        <w:jc w:val="both"/>
        <w:rPr>
          <w:rFonts w:ascii="Lucida Sans Unicode" w:hAnsi="Lucida Sans Unicode" w:cs="Lucida Sans Unicode"/>
          <w:sz w:val="22"/>
          <w:szCs w:val="22"/>
          <w:lang w:val="es-ES" w:eastAsia="es-ES" w:bidi="ar-SA"/>
        </w:rPr>
      </w:pPr>
      <w:r w:rsidRPr="002520AC">
        <w:rPr>
          <w:rFonts w:ascii="Lucida Sans Unicode" w:hAnsi="Lucida Sans Unicode" w:cs="Lucida Sans Unicode"/>
          <w:sz w:val="22"/>
          <w:szCs w:val="22"/>
          <w:lang w:val="es-ES_tradnl" w:eastAsia="es-ES" w:bidi="ar-SA"/>
        </w:rPr>
        <w:tab/>
      </w:r>
      <w:r w:rsidR="00336A02">
        <w:rPr>
          <w:rFonts w:ascii="Lucida Sans Unicode" w:hAnsi="Lucida Sans Unicode" w:cs="Lucida Sans Unicode"/>
          <w:sz w:val="22"/>
          <w:szCs w:val="22"/>
          <w:lang w:val="es-ES" w:eastAsia="es-ES" w:bidi="ar-SA"/>
        </w:rPr>
        <w:t xml:space="preserve">   Sierra Nevada </w:t>
      </w:r>
      <w:r w:rsidR="0019161E">
        <w:rPr>
          <w:rFonts w:ascii="Lucida Sans Unicode" w:hAnsi="Lucida Sans Unicode" w:cs="Lucida Sans Unicode"/>
          <w:sz w:val="22"/>
          <w:szCs w:val="22"/>
          <w:lang w:val="es-ES" w:eastAsia="es-ES" w:bidi="ar-SA"/>
        </w:rPr>
        <w:t>ampliará nuevamente su superficie esquiable de cara al fin de semana</w:t>
      </w:r>
      <w:r w:rsidR="009C6437">
        <w:rPr>
          <w:rFonts w:ascii="Lucida Sans Unicode" w:hAnsi="Lucida Sans Unicode" w:cs="Lucida Sans Unicode"/>
          <w:sz w:val="22"/>
          <w:szCs w:val="22"/>
          <w:lang w:val="es-ES" w:eastAsia="es-ES" w:bidi="ar-SA"/>
        </w:rPr>
        <w:t>,</w:t>
      </w:r>
      <w:r w:rsidR="0019161E">
        <w:rPr>
          <w:rFonts w:ascii="Lucida Sans Unicode" w:hAnsi="Lucida Sans Unicode" w:cs="Lucida Sans Unicode"/>
          <w:sz w:val="22"/>
          <w:szCs w:val="22"/>
          <w:lang w:val="es-ES" w:eastAsia="es-ES" w:bidi="ar-SA"/>
        </w:rPr>
        <w:t xml:space="preserve"> con la apertura de todas las zonas de la estación, </w:t>
      </w:r>
      <w:r w:rsidR="002B22EC">
        <w:rPr>
          <w:rFonts w:ascii="Lucida Sans Unicode" w:hAnsi="Lucida Sans Unicode" w:cs="Lucida Sans Unicode"/>
          <w:sz w:val="22"/>
          <w:szCs w:val="22"/>
          <w:lang w:val="es-ES" w:eastAsia="es-ES" w:bidi="ar-SA"/>
        </w:rPr>
        <w:t>entre ellas</w:t>
      </w:r>
      <w:r w:rsidR="0019161E">
        <w:rPr>
          <w:rFonts w:ascii="Lucida Sans Unicode" w:hAnsi="Lucida Sans Unicode" w:cs="Lucida Sans Unicode"/>
          <w:sz w:val="22"/>
          <w:szCs w:val="22"/>
          <w:lang w:val="es-ES" w:eastAsia="es-ES" w:bidi="ar-SA"/>
        </w:rPr>
        <w:t xml:space="preserve"> las pistas ‘negras’</w:t>
      </w:r>
      <w:r w:rsidR="009C6437">
        <w:rPr>
          <w:rFonts w:ascii="Lucida Sans Unicode" w:hAnsi="Lucida Sans Unicode" w:cs="Lucida Sans Unicode"/>
          <w:sz w:val="22"/>
          <w:szCs w:val="22"/>
          <w:lang w:val="es-ES" w:eastAsia="es-ES" w:bidi="ar-SA"/>
        </w:rPr>
        <w:t>:</w:t>
      </w:r>
      <w:r w:rsidR="0019161E">
        <w:rPr>
          <w:rFonts w:ascii="Lucida Sans Unicode" w:hAnsi="Lucida Sans Unicode" w:cs="Lucida Sans Unicode"/>
          <w:sz w:val="22"/>
          <w:szCs w:val="22"/>
          <w:lang w:val="es-ES" w:eastAsia="es-ES" w:bidi="ar-SA"/>
        </w:rPr>
        <w:t xml:space="preserve"> Fuente del Tesoro</w:t>
      </w:r>
      <w:r w:rsidR="002B22EC">
        <w:rPr>
          <w:rFonts w:ascii="Lucida Sans Unicode" w:hAnsi="Lucida Sans Unicode" w:cs="Lucida Sans Unicode"/>
          <w:sz w:val="22"/>
          <w:szCs w:val="22"/>
          <w:lang w:val="es-ES" w:eastAsia="es-ES" w:bidi="ar-SA"/>
        </w:rPr>
        <w:t>, El Paso, Tubo del Enebro</w:t>
      </w:r>
      <w:r w:rsidR="0019161E">
        <w:rPr>
          <w:rFonts w:ascii="Lucida Sans Unicode" w:hAnsi="Lucida Sans Unicode" w:cs="Lucida Sans Unicode"/>
          <w:sz w:val="22"/>
          <w:szCs w:val="22"/>
          <w:lang w:val="es-ES" w:eastAsia="es-ES" w:bidi="ar-SA"/>
        </w:rPr>
        <w:t xml:space="preserve"> y Neveros, los recorridos más exigentes por su desnivel</w:t>
      </w:r>
      <w:r w:rsidR="009C6437">
        <w:rPr>
          <w:rFonts w:ascii="Lucida Sans Unicode" w:hAnsi="Lucida Sans Unicode" w:cs="Lucida Sans Unicode"/>
          <w:sz w:val="22"/>
          <w:szCs w:val="22"/>
          <w:lang w:val="es-ES" w:eastAsia="es-ES" w:bidi="ar-SA"/>
        </w:rPr>
        <w:t xml:space="preserve"> esquiable</w:t>
      </w:r>
      <w:r w:rsidR="0019161E">
        <w:rPr>
          <w:rFonts w:ascii="Lucida Sans Unicode" w:hAnsi="Lucida Sans Unicode" w:cs="Lucida Sans Unicode"/>
          <w:sz w:val="22"/>
          <w:szCs w:val="22"/>
          <w:lang w:val="es-ES" w:eastAsia="es-ES" w:bidi="ar-SA"/>
        </w:rPr>
        <w:t xml:space="preserve">, que </w:t>
      </w:r>
      <w:r w:rsidR="009C6437">
        <w:rPr>
          <w:rFonts w:ascii="Lucida Sans Unicode" w:hAnsi="Lucida Sans Unicode" w:cs="Lucida Sans Unicode"/>
          <w:sz w:val="22"/>
          <w:szCs w:val="22"/>
          <w:lang w:val="es-ES" w:eastAsia="es-ES" w:bidi="ar-SA"/>
        </w:rPr>
        <w:t xml:space="preserve">parten de </w:t>
      </w:r>
      <w:r w:rsidR="0019161E">
        <w:rPr>
          <w:rFonts w:ascii="Lucida Sans Unicode" w:hAnsi="Lucida Sans Unicode" w:cs="Lucida Sans Unicode"/>
          <w:sz w:val="22"/>
          <w:szCs w:val="22"/>
          <w:lang w:val="es-ES" w:eastAsia="es-ES" w:bidi="ar-SA"/>
        </w:rPr>
        <w:t xml:space="preserve">la Loma de </w:t>
      </w:r>
      <w:proofErr w:type="spellStart"/>
      <w:r w:rsidR="0019161E">
        <w:rPr>
          <w:rFonts w:ascii="Lucida Sans Unicode" w:hAnsi="Lucida Sans Unicode" w:cs="Lucida Sans Unicode"/>
          <w:sz w:val="22"/>
          <w:szCs w:val="22"/>
          <w:lang w:val="es-ES" w:eastAsia="es-ES" w:bidi="ar-SA"/>
        </w:rPr>
        <w:t>Dílar</w:t>
      </w:r>
      <w:proofErr w:type="spellEnd"/>
      <w:r w:rsidR="0019161E">
        <w:rPr>
          <w:rFonts w:ascii="Lucida Sans Unicode" w:hAnsi="Lucida Sans Unicode" w:cs="Lucida Sans Unicode"/>
          <w:sz w:val="22"/>
          <w:szCs w:val="22"/>
          <w:lang w:val="es-ES" w:eastAsia="es-ES" w:bidi="ar-SA"/>
        </w:rPr>
        <w:t xml:space="preserve"> y desembocan en la pista de El Río.</w:t>
      </w:r>
    </w:p>
    <w:p w:rsidR="0019161E" w:rsidRDefault="0019161E" w:rsidP="00336A02">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Los trabajos de acondicionamiento de pistas permitirán la entrada en el parte de pistas de la zona de Loma de Dílar y Cauchiles. Tal circunstancia activará un total de 20 remontes (2 telecabinas, 1 telesquí, 4 alfombras transportadoras y 13 telesillas), entre ellos </w:t>
      </w:r>
      <w:proofErr w:type="gramStart"/>
      <w:r>
        <w:rPr>
          <w:rFonts w:ascii="Lucida Sans Unicode" w:hAnsi="Lucida Sans Unicode" w:cs="Lucida Sans Unicode"/>
          <w:sz w:val="22"/>
          <w:szCs w:val="22"/>
          <w:lang w:val="es-ES" w:eastAsia="es-ES" w:bidi="ar-SA"/>
        </w:rPr>
        <w:t>el</w:t>
      </w:r>
      <w:proofErr w:type="gramEnd"/>
      <w:r>
        <w:rPr>
          <w:rFonts w:ascii="Lucida Sans Unicode" w:hAnsi="Lucida Sans Unicode" w:cs="Lucida Sans Unicode"/>
          <w:sz w:val="22"/>
          <w:szCs w:val="22"/>
          <w:lang w:val="es-ES" w:eastAsia="es-ES" w:bidi="ar-SA"/>
        </w:rPr>
        <w:t xml:space="preserve"> Virgen de las Nieves, que permite un nuevo acceso a pistas desde la part</w:t>
      </w:r>
      <w:r w:rsidR="009C6437">
        <w:rPr>
          <w:rFonts w:ascii="Lucida Sans Unicode" w:hAnsi="Lucida Sans Unicode" w:cs="Lucida Sans Unicode"/>
          <w:sz w:val="22"/>
          <w:szCs w:val="22"/>
          <w:lang w:val="es-ES" w:eastAsia="es-ES" w:bidi="ar-SA"/>
        </w:rPr>
        <w:t>e</w:t>
      </w:r>
      <w:r>
        <w:rPr>
          <w:rFonts w:ascii="Lucida Sans Unicode" w:hAnsi="Lucida Sans Unicode" w:cs="Lucida Sans Unicode"/>
          <w:sz w:val="22"/>
          <w:szCs w:val="22"/>
          <w:lang w:val="es-ES" w:eastAsia="es-ES" w:bidi="ar-SA"/>
        </w:rPr>
        <w:t xml:space="preserve"> alta de </w:t>
      </w:r>
      <w:r w:rsidR="009C6437">
        <w:rPr>
          <w:rFonts w:ascii="Lucida Sans Unicode" w:hAnsi="Lucida Sans Unicode" w:cs="Lucida Sans Unicode"/>
          <w:sz w:val="22"/>
          <w:szCs w:val="22"/>
          <w:lang w:val="es-ES" w:eastAsia="es-ES" w:bidi="ar-SA"/>
        </w:rPr>
        <w:t xml:space="preserve">la urbanización de </w:t>
      </w:r>
      <w:r>
        <w:rPr>
          <w:rFonts w:ascii="Lucida Sans Unicode" w:hAnsi="Lucida Sans Unicode" w:cs="Lucida Sans Unicode"/>
          <w:sz w:val="22"/>
          <w:szCs w:val="22"/>
          <w:lang w:val="es-ES" w:eastAsia="es-ES" w:bidi="ar-SA"/>
        </w:rPr>
        <w:t>Pradollano, con parking y punto de venta de forfait.</w:t>
      </w:r>
    </w:p>
    <w:p w:rsidR="0019161E" w:rsidRDefault="0019161E" w:rsidP="00336A02">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Los 77 kilómetros esquiables</w:t>
      </w:r>
      <w:r w:rsidR="00615A29">
        <w:rPr>
          <w:rFonts w:ascii="Lucida Sans Unicode" w:hAnsi="Lucida Sans Unicode" w:cs="Lucida Sans Unicode"/>
          <w:sz w:val="22"/>
          <w:szCs w:val="22"/>
          <w:lang w:val="es-ES" w:eastAsia="es-ES" w:bidi="ar-SA"/>
        </w:rPr>
        <w:t>, con nieve polvo y espesores entre 20 y 150 centímetros,</w:t>
      </w:r>
      <w:r>
        <w:rPr>
          <w:rFonts w:ascii="Lucida Sans Unicode" w:hAnsi="Lucida Sans Unicode" w:cs="Lucida Sans Unicode"/>
          <w:sz w:val="22"/>
          <w:szCs w:val="22"/>
          <w:lang w:val="es-ES" w:eastAsia="es-ES" w:bidi="ar-SA"/>
        </w:rPr>
        <w:t xml:space="preserve"> se distribuirán entre 87 pistas, de todos los niveles, incluida la pista de El Mar, el área familia</w:t>
      </w:r>
      <w:r w:rsidR="00615A29">
        <w:rPr>
          <w:rFonts w:ascii="Lucida Sans Unicode" w:hAnsi="Lucida Sans Unicode" w:cs="Lucida Sans Unicode"/>
          <w:sz w:val="22"/>
          <w:szCs w:val="22"/>
          <w:lang w:val="es-ES" w:eastAsia="es-ES" w:bidi="ar-SA"/>
        </w:rPr>
        <w:t>r</w:t>
      </w:r>
      <w:r>
        <w:rPr>
          <w:rFonts w:ascii="Lucida Sans Unicode" w:hAnsi="Lucida Sans Unicode" w:cs="Lucida Sans Unicode"/>
          <w:sz w:val="22"/>
          <w:szCs w:val="22"/>
          <w:lang w:val="es-ES" w:eastAsia="es-ES" w:bidi="ar-SA"/>
        </w:rPr>
        <w:t xml:space="preserve"> de Sierra Nevada donde durante el fin de semana se iniciarán las actividades de animación infantil.</w:t>
      </w:r>
    </w:p>
    <w:p w:rsidR="002B22EC" w:rsidRDefault="0019161E" w:rsidP="002B22EC">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El anuncio del parte de fin de semana se produce hoy, en el día en que se ha abierto al público por primera vez </w:t>
      </w:r>
      <w:r w:rsidR="002B22EC">
        <w:rPr>
          <w:rFonts w:ascii="Lucida Sans Unicode" w:hAnsi="Lucida Sans Unicode" w:cs="Lucida Sans Unicode"/>
          <w:sz w:val="22"/>
          <w:szCs w:val="22"/>
          <w:lang w:val="es-ES" w:eastAsia="es-ES" w:bidi="ar-SA"/>
        </w:rPr>
        <w:t xml:space="preserve">en la temporada </w:t>
      </w:r>
      <w:r w:rsidR="00615A29">
        <w:rPr>
          <w:rFonts w:ascii="Lucida Sans Unicode" w:hAnsi="Lucida Sans Unicode" w:cs="Lucida Sans Unicode"/>
          <w:sz w:val="22"/>
          <w:szCs w:val="22"/>
          <w:lang w:val="es-ES" w:eastAsia="es-ES" w:bidi="ar-SA"/>
        </w:rPr>
        <w:t xml:space="preserve">el área de </w:t>
      </w:r>
      <w:r w:rsidR="002B22EC">
        <w:rPr>
          <w:rFonts w:ascii="Lucida Sans Unicode" w:hAnsi="Lucida Sans Unicode" w:cs="Lucida Sans Unicode"/>
          <w:sz w:val="22"/>
          <w:szCs w:val="22"/>
          <w:lang w:val="es-ES" w:eastAsia="es-ES" w:bidi="ar-SA"/>
        </w:rPr>
        <w:t xml:space="preserve">la </w:t>
      </w:r>
      <w:r w:rsidR="00615A29">
        <w:rPr>
          <w:rFonts w:ascii="Lucida Sans Unicode" w:hAnsi="Lucida Sans Unicode" w:cs="Lucida Sans Unicode"/>
          <w:sz w:val="22"/>
          <w:szCs w:val="22"/>
          <w:lang w:val="es-ES" w:eastAsia="es-ES" w:bidi="ar-SA"/>
        </w:rPr>
        <w:t>L</w:t>
      </w:r>
      <w:r w:rsidR="002B22EC">
        <w:rPr>
          <w:rFonts w:ascii="Lucida Sans Unicode" w:hAnsi="Lucida Sans Unicode" w:cs="Lucida Sans Unicode"/>
          <w:sz w:val="22"/>
          <w:szCs w:val="22"/>
          <w:lang w:val="es-ES" w:eastAsia="es-ES" w:bidi="ar-SA"/>
        </w:rPr>
        <w:t xml:space="preserve">aguna de las Yeguas, en su apertura más temprana de la historia reciente de Sierra Nevada. Esta zona, en la cabecera del </w:t>
      </w:r>
      <w:r w:rsidR="00615A29">
        <w:rPr>
          <w:rFonts w:ascii="Lucida Sans Unicode" w:hAnsi="Lucida Sans Unicode" w:cs="Lucida Sans Unicode"/>
          <w:sz w:val="22"/>
          <w:szCs w:val="22"/>
          <w:lang w:val="es-ES" w:eastAsia="es-ES" w:bidi="ar-SA"/>
        </w:rPr>
        <w:t>r</w:t>
      </w:r>
      <w:r w:rsidR="002B22EC">
        <w:rPr>
          <w:rFonts w:ascii="Lucida Sans Unicode" w:hAnsi="Lucida Sans Unicode" w:cs="Lucida Sans Unicode"/>
          <w:sz w:val="22"/>
          <w:szCs w:val="22"/>
          <w:lang w:val="es-ES" w:eastAsia="es-ES" w:bidi="ar-SA"/>
        </w:rPr>
        <w:t>ío Dílar, aportará desde el sábado casi tod</w:t>
      </w:r>
      <w:r w:rsidR="00615A29">
        <w:rPr>
          <w:rFonts w:ascii="Lucida Sans Unicode" w:hAnsi="Lucida Sans Unicode" w:cs="Lucida Sans Unicode"/>
          <w:sz w:val="22"/>
          <w:szCs w:val="22"/>
          <w:lang w:val="es-ES" w:eastAsia="es-ES" w:bidi="ar-SA"/>
        </w:rPr>
        <w:t>o</w:t>
      </w:r>
      <w:r w:rsidR="002B22EC">
        <w:rPr>
          <w:rFonts w:ascii="Lucida Sans Unicode" w:hAnsi="Lucida Sans Unicode" w:cs="Lucida Sans Unicode"/>
          <w:sz w:val="22"/>
          <w:szCs w:val="22"/>
          <w:lang w:val="es-ES" w:eastAsia="es-ES" w:bidi="ar-SA"/>
        </w:rPr>
        <w:t>s sus recorridos, unos 20 kilómetros de pistas rojas, las preferidas por los esquiadores expertos.</w:t>
      </w:r>
    </w:p>
    <w:p w:rsidR="002B22EC" w:rsidRDefault="002B22EC" w:rsidP="002B22EC">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Con la apertura de la Laguna y con ella el telesilla del mismo nombre, el remonte que alcanza la mayor cota de altitud de Sierra Nevada, la estación ofrece desde hoy todo su desnivel esquiable, los más de 1.200 metros que separan las inmediaciones de la cumbre del Veleta con la urbanización de Pradollano.</w:t>
      </w:r>
    </w:p>
    <w:p w:rsidR="00336A02" w:rsidRDefault="00336A02" w:rsidP="00615A29">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 xml:space="preserve"> </w:t>
      </w:r>
      <w:r w:rsidR="002B22EC">
        <w:rPr>
          <w:rFonts w:ascii="Lucida Sans Unicode" w:hAnsi="Lucida Sans Unicode" w:cs="Lucida Sans Unicode"/>
          <w:sz w:val="22"/>
          <w:szCs w:val="22"/>
          <w:lang w:val="es-ES" w:eastAsia="es-ES" w:bidi="ar-SA"/>
        </w:rPr>
        <w:tab/>
      </w:r>
      <w:r>
        <w:rPr>
          <w:rFonts w:ascii="Lucida Sans Unicode" w:hAnsi="Lucida Sans Unicode" w:cs="Lucida Sans Unicode"/>
          <w:sz w:val="22"/>
          <w:szCs w:val="22"/>
          <w:lang w:val="es-ES" w:eastAsia="es-ES" w:bidi="ar-SA"/>
        </w:rPr>
        <w:t>Por lo demás, el centro invernal granadin</w:t>
      </w:r>
      <w:r w:rsidR="00615A29">
        <w:rPr>
          <w:rFonts w:ascii="Lucida Sans Unicode" w:hAnsi="Lucida Sans Unicode" w:cs="Lucida Sans Unicode"/>
          <w:sz w:val="22"/>
          <w:szCs w:val="22"/>
          <w:lang w:val="es-ES" w:eastAsia="es-ES" w:bidi="ar-SA"/>
        </w:rPr>
        <w:t>o</w:t>
      </w:r>
      <w:r>
        <w:rPr>
          <w:rFonts w:ascii="Lucida Sans Unicode" w:hAnsi="Lucida Sans Unicode" w:cs="Lucida Sans Unicode"/>
          <w:sz w:val="22"/>
          <w:szCs w:val="22"/>
          <w:lang w:val="es-ES" w:eastAsia="es-ES" w:bidi="ar-SA"/>
        </w:rPr>
        <w:t xml:space="preserve"> se prepara para los días festivos de </w:t>
      </w:r>
      <w:r w:rsidR="00615A29">
        <w:rPr>
          <w:rFonts w:ascii="Lucida Sans Unicode" w:hAnsi="Lucida Sans Unicode" w:cs="Lucida Sans Unicode"/>
          <w:sz w:val="22"/>
          <w:szCs w:val="22"/>
          <w:lang w:val="es-ES" w:eastAsia="es-ES" w:bidi="ar-SA"/>
        </w:rPr>
        <w:t xml:space="preserve">la </w:t>
      </w:r>
      <w:r>
        <w:rPr>
          <w:rFonts w:ascii="Lucida Sans Unicode" w:hAnsi="Lucida Sans Unicode" w:cs="Lucida Sans Unicode"/>
          <w:sz w:val="22"/>
          <w:szCs w:val="22"/>
          <w:lang w:val="es-ES" w:eastAsia="es-ES" w:bidi="ar-SA"/>
        </w:rPr>
        <w:t>Inmaculada y Constitución con actividades infantiles y musicales. Para esos días, la totalidad de planta hotelera de Pradollano estará abierta al público.</w:t>
      </w:r>
    </w:p>
    <w:p w:rsidR="00336A02" w:rsidRDefault="00336A02" w:rsidP="00336A02">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          </w:t>
      </w:r>
    </w:p>
    <w:sectPr w:rsidR="00336A02"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AA8" w:rsidRDefault="000F5AA8">
      <w:r>
        <w:separator/>
      </w:r>
    </w:p>
  </w:endnote>
  <w:endnote w:type="continuationSeparator" w:id="0">
    <w:p w:rsidR="000F5AA8" w:rsidRDefault="000F5A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1E" w:rsidRPr="003961DE" w:rsidRDefault="0019161E"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AA8" w:rsidRDefault="000F5AA8">
      <w:r>
        <w:separator/>
      </w:r>
    </w:p>
  </w:footnote>
  <w:footnote w:type="continuationSeparator" w:id="0">
    <w:p w:rsidR="000F5AA8" w:rsidRDefault="000F5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1E" w:rsidRDefault="0019161E"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19161E" w:rsidRDefault="0019161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38E0CB6"/>
    <w:multiLevelType w:val="hybridMultilevel"/>
    <w:tmpl w:val="A8E27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7AD25AB"/>
    <w:multiLevelType w:val="hybridMultilevel"/>
    <w:tmpl w:val="B5D8B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6">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5F940C33"/>
    <w:multiLevelType w:val="hybridMultilevel"/>
    <w:tmpl w:val="CFF0E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5">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5743636"/>
    <w:multiLevelType w:val="multilevel"/>
    <w:tmpl w:val="C22E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2">
    <w:nsid w:val="76C779AF"/>
    <w:multiLevelType w:val="hybridMultilevel"/>
    <w:tmpl w:val="100E5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4">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3"/>
  </w:num>
  <w:num w:numId="2">
    <w:abstractNumId w:val="2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24"/>
  </w:num>
  <w:num w:numId="7">
    <w:abstractNumId w:val="23"/>
  </w:num>
  <w:num w:numId="8">
    <w:abstractNumId w:val="27"/>
  </w:num>
  <w:num w:numId="9">
    <w:abstractNumId w:val="34"/>
  </w:num>
  <w:num w:numId="10">
    <w:abstractNumId w:val="8"/>
  </w:num>
  <w:num w:numId="11">
    <w:abstractNumId w:val="28"/>
  </w:num>
  <w:num w:numId="12">
    <w:abstractNumId w:val="7"/>
  </w:num>
  <w:num w:numId="13">
    <w:abstractNumId w:val="15"/>
  </w:num>
  <w:num w:numId="14">
    <w:abstractNumId w:val="30"/>
  </w:num>
  <w:num w:numId="15">
    <w:abstractNumId w:val="41"/>
  </w:num>
  <w:num w:numId="16">
    <w:abstractNumId w:val="17"/>
  </w:num>
  <w:num w:numId="17">
    <w:abstractNumId w:val="29"/>
  </w:num>
  <w:num w:numId="18">
    <w:abstractNumId w:val="0"/>
  </w:num>
  <w:num w:numId="19">
    <w:abstractNumId w:val="2"/>
  </w:num>
  <w:num w:numId="20">
    <w:abstractNumId w:val="44"/>
  </w:num>
  <w:num w:numId="21">
    <w:abstractNumId w:val="37"/>
  </w:num>
  <w:num w:numId="22">
    <w:abstractNumId w:val="14"/>
  </w:num>
  <w:num w:numId="23">
    <w:abstractNumId w:val="5"/>
  </w:num>
  <w:num w:numId="24">
    <w:abstractNumId w:val="45"/>
  </w:num>
  <w:num w:numId="25">
    <w:abstractNumId w:val="20"/>
  </w:num>
  <w:num w:numId="26">
    <w:abstractNumId w:val="36"/>
  </w:num>
  <w:num w:numId="27">
    <w:abstractNumId w:val="11"/>
  </w:num>
  <w:num w:numId="28">
    <w:abstractNumId w:val="35"/>
  </w:num>
  <w:num w:numId="29">
    <w:abstractNumId w:val="19"/>
  </w:num>
  <w:num w:numId="30">
    <w:abstractNumId w:val="39"/>
  </w:num>
  <w:num w:numId="31">
    <w:abstractNumId w:val="3"/>
  </w:num>
  <w:num w:numId="32">
    <w:abstractNumId w:val="22"/>
  </w:num>
  <w:num w:numId="33">
    <w:abstractNumId w:val="33"/>
  </w:num>
  <w:num w:numId="34">
    <w:abstractNumId w:val="38"/>
  </w:num>
  <w:num w:numId="35">
    <w:abstractNumId w:val="6"/>
  </w:num>
  <w:num w:numId="36">
    <w:abstractNumId w:val="10"/>
  </w:num>
  <w:num w:numId="37">
    <w:abstractNumId w:val="9"/>
  </w:num>
  <w:num w:numId="38">
    <w:abstractNumId w:val="18"/>
  </w:num>
  <w:num w:numId="39">
    <w:abstractNumId w:val="13"/>
  </w:num>
  <w:num w:numId="40">
    <w:abstractNumId w:val="4"/>
  </w:num>
  <w:num w:numId="41">
    <w:abstractNumId w:val="26"/>
  </w:num>
  <w:num w:numId="42">
    <w:abstractNumId w:val="32"/>
  </w:num>
  <w:num w:numId="43">
    <w:abstractNumId w:val="16"/>
  </w:num>
  <w:num w:numId="44">
    <w:abstractNumId w:val="40"/>
  </w:num>
  <w:num w:numId="45">
    <w:abstractNumId w:val="42"/>
  </w:num>
  <w:num w:numId="46">
    <w:abstractNumId w:val="31"/>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0975A0"/>
    <w:rsid w:val="0004064B"/>
    <w:rsid w:val="00046423"/>
    <w:rsid w:val="0005142F"/>
    <w:rsid w:val="000771FF"/>
    <w:rsid w:val="00077D1C"/>
    <w:rsid w:val="00081A7A"/>
    <w:rsid w:val="0009276A"/>
    <w:rsid w:val="000975A0"/>
    <w:rsid w:val="000A0A96"/>
    <w:rsid w:val="000B0B01"/>
    <w:rsid w:val="000E742E"/>
    <w:rsid w:val="000F5AA8"/>
    <w:rsid w:val="000F6AF8"/>
    <w:rsid w:val="00102997"/>
    <w:rsid w:val="00110D09"/>
    <w:rsid w:val="00122493"/>
    <w:rsid w:val="00145BAD"/>
    <w:rsid w:val="00146448"/>
    <w:rsid w:val="00156284"/>
    <w:rsid w:val="00171706"/>
    <w:rsid w:val="00191280"/>
    <w:rsid w:val="0019161E"/>
    <w:rsid w:val="001A0B34"/>
    <w:rsid w:val="001B08B0"/>
    <w:rsid w:val="001C3687"/>
    <w:rsid w:val="001E143D"/>
    <w:rsid w:val="001F0586"/>
    <w:rsid w:val="00230B44"/>
    <w:rsid w:val="00232024"/>
    <w:rsid w:val="00233F88"/>
    <w:rsid w:val="00235BBB"/>
    <w:rsid w:val="002520AC"/>
    <w:rsid w:val="00253D4E"/>
    <w:rsid w:val="002602CB"/>
    <w:rsid w:val="00282A03"/>
    <w:rsid w:val="002834F4"/>
    <w:rsid w:val="002A0917"/>
    <w:rsid w:val="002A104E"/>
    <w:rsid w:val="002A461D"/>
    <w:rsid w:val="002A58F6"/>
    <w:rsid w:val="002B22EC"/>
    <w:rsid w:val="002D2506"/>
    <w:rsid w:val="002F3DC1"/>
    <w:rsid w:val="00306A1C"/>
    <w:rsid w:val="00320959"/>
    <w:rsid w:val="00336A02"/>
    <w:rsid w:val="00346466"/>
    <w:rsid w:val="0035203A"/>
    <w:rsid w:val="00353AA3"/>
    <w:rsid w:val="00365015"/>
    <w:rsid w:val="00367236"/>
    <w:rsid w:val="003A0508"/>
    <w:rsid w:val="003C0745"/>
    <w:rsid w:val="003C5A6D"/>
    <w:rsid w:val="003E09AB"/>
    <w:rsid w:val="003F0543"/>
    <w:rsid w:val="00412C86"/>
    <w:rsid w:val="00430ADC"/>
    <w:rsid w:val="00446E5A"/>
    <w:rsid w:val="004A34A5"/>
    <w:rsid w:val="004A3B0E"/>
    <w:rsid w:val="004A432F"/>
    <w:rsid w:val="004A6FAF"/>
    <w:rsid w:val="004B408C"/>
    <w:rsid w:val="004B6F09"/>
    <w:rsid w:val="004D0B17"/>
    <w:rsid w:val="004D61AF"/>
    <w:rsid w:val="004E4D50"/>
    <w:rsid w:val="004F401E"/>
    <w:rsid w:val="00507F6C"/>
    <w:rsid w:val="00536535"/>
    <w:rsid w:val="00550C85"/>
    <w:rsid w:val="00555D64"/>
    <w:rsid w:val="00561845"/>
    <w:rsid w:val="00571DB5"/>
    <w:rsid w:val="00577917"/>
    <w:rsid w:val="005A4D87"/>
    <w:rsid w:val="005C0321"/>
    <w:rsid w:val="005C5D6A"/>
    <w:rsid w:val="005D08D4"/>
    <w:rsid w:val="005D0900"/>
    <w:rsid w:val="005D65E0"/>
    <w:rsid w:val="005E2175"/>
    <w:rsid w:val="005E76CA"/>
    <w:rsid w:val="005F250B"/>
    <w:rsid w:val="00602654"/>
    <w:rsid w:val="00603113"/>
    <w:rsid w:val="00605468"/>
    <w:rsid w:val="00615A29"/>
    <w:rsid w:val="00623E4C"/>
    <w:rsid w:val="0065195B"/>
    <w:rsid w:val="00652E2F"/>
    <w:rsid w:val="00657B26"/>
    <w:rsid w:val="00667D09"/>
    <w:rsid w:val="00676FA3"/>
    <w:rsid w:val="00680E34"/>
    <w:rsid w:val="00697BD1"/>
    <w:rsid w:val="006B5477"/>
    <w:rsid w:val="006B7CFB"/>
    <w:rsid w:val="006F2195"/>
    <w:rsid w:val="006F2B2C"/>
    <w:rsid w:val="00710387"/>
    <w:rsid w:val="007135C8"/>
    <w:rsid w:val="00726708"/>
    <w:rsid w:val="00727B53"/>
    <w:rsid w:val="00734704"/>
    <w:rsid w:val="00734B1B"/>
    <w:rsid w:val="00777DA3"/>
    <w:rsid w:val="00793D9C"/>
    <w:rsid w:val="007A35E1"/>
    <w:rsid w:val="007E1341"/>
    <w:rsid w:val="007E3291"/>
    <w:rsid w:val="007E6BB7"/>
    <w:rsid w:val="007F1D52"/>
    <w:rsid w:val="007F7470"/>
    <w:rsid w:val="00810F85"/>
    <w:rsid w:val="008222BB"/>
    <w:rsid w:val="00856C6B"/>
    <w:rsid w:val="008869B2"/>
    <w:rsid w:val="00890238"/>
    <w:rsid w:val="008B41FD"/>
    <w:rsid w:val="008C261C"/>
    <w:rsid w:val="008C7DB9"/>
    <w:rsid w:val="008D0C2E"/>
    <w:rsid w:val="008D69E6"/>
    <w:rsid w:val="008E3450"/>
    <w:rsid w:val="008F254E"/>
    <w:rsid w:val="008F2C4A"/>
    <w:rsid w:val="0090092D"/>
    <w:rsid w:val="00907979"/>
    <w:rsid w:val="00915763"/>
    <w:rsid w:val="00927CB9"/>
    <w:rsid w:val="00943E47"/>
    <w:rsid w:val="0095606F"/>
    <w:rsid w:val="00974AE1"/>
    <w:rsid w:val="009B17CF"/>
    <w:rsid w:val="009B7DD2"/>
    <w:rsid w:val="009C4F41"/>
    <w:rsid w:val="009C6437"/>
    <w:rsid w:val="009D66C8"/>
    <w:rsid w:val="009E14C1"/>
    <w:rsid w:val="009F0F3C"/>
    <w:rsid w:val="009F4F90"/>
    <w:rsid w:val="009F53C8"/>
    <w:rsid w:val="009F701B"/>
    <w:rsid w:val="00A052BA"/>
    <w:rsid w:val="00A06D39"/>
    <w:rsid w:val="00A15E26"/>
    <w:rsid w:val="00A203A7"/>
    <w:rsid w:val="00A23A8B"/>
    <w:rsid w:val="00A24878"/>
    <w:rsid w:val="00A50331"/>
    <w:rsid w:val="00A52D10"/>
    <w:rsid w:val="00A65A0F"/>
    <w:rsid w:val="00A6675B"/>
    <w:rsid w:val="00A6754A"/>
    <w:rsid w:val="00A76C5D"/>
    <w:rsid w:val="00AC3281"/>
    <w:rsid w:val="00AD44AD"/>
    <w:rsid w:val="00AE2F7A"/>
    <w:rsid w:val="00AF38A4"/>
    <w:rsid w:val="00AF462E"/>
    <w:rsid w:val="00B45838"/>
    <w:rsid w:val="00B579AB"/>
    <w:rsid w:val="00B63631"/>
    <w:rsid w:val="00B8113C"/>
    <w:rsid w:val="00B87525"/>
    <w:rsid w:val="00BA6DD9"/>
    <w:rsid w:val="00BB299D"/>
    <w:rsid w:val="00BF2C3A"/>
    <w:rsid w:val="00BF5933"/>
    <w:rsid w:val="00BF6002"/>
    <w:rsid w:val="00C200F9"/>
    <w:rsid w:val="00C45878"/>
    <w:rsid w:val="00C52266"/>
    <w:rsid w:val="00C55A06"/>
    <w:rsid w:val="00C64705"/>
    <w:rsid w:val="00C67CC1"/>
    <w:rsid w:val="00C77D7E"/>
    <w:rsid w:val="00C8366B"/>
    <w:rsid w:val="00CB11AF"/>
    <w:rsid w:val="00CB50B5"/>
    <w:rsid w:val="00CC6775"/>
    <w:rsid w:val="00CF4AE6"/>
    <w:rsid w:val="00D0066F"/>
    <w:rsid w:val="00D0658B"/>
    <w:rsid w:val="00D40927"/>
    <w:rsid w:val="00D67558"/>
    <w:rsid w:val="00D70808"/>
    <w:rsid w:val="00D84081"/>
    <w:rsid w:val="00D85801"/>
    <w:rsid w:val="00D92633"/>
    <w:rsid w:val="00DA081A"/>
    <w:rsid w:val="00DE1BD6"/>
    <w:rsid w:val="00DE1DCD"/>
    <w:rsid w:val="00E06C78"/>
    <w:rsid w:val="00E1265B"/>
    <w:rsid w:val="00E16578"/>
    <w:rsid w:val="00E31873"/>
    <w:rsid w:val="00E34C3A"/>
    <w:rsid w:val="00E40074"/>
    <w:rsid w:val="00E631B6"/>
    <w:rsid w:val="00E66E76"/>
    <w:rsid w:val="00E93096"/>
    <w:rsid w:val="00EC1695"/>
    <w:rsid w:val="00EE081F"/>
    <w:rsid w:val="00EE13BA"/>
    <w:rsid w:val="00EE771B"/>
    <w:rsid w:val="00F07218"/>
    <w:rsid w:val="00F22435"/>
    <w:rsid w:val="00F24ED0"/>
    <w:rsid w:val="00F25339"/>
    <w:rsid w:val="00F35CCD"/>
    <w:rsid w:val="00F56C0D"/>
    <w:rsid w:val="00FC6D97"/>
    <w:rsid w:val="00FD15CB"/>
    <w:rsid w:val="00FE104C"/>
    <w:rsid w:val="00FE170C"/>
    <w:rsid w:val="00FE5B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D006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D0066F"/>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400718900">
      <w:bodyDiv w:val="1"/>
      <w:marLeft w:val="0"/>
      <w:marRight w:val="0"/>
      <w:marTop w:val="0"/>
      <w:marBottom w:val="0"/>
      <w:divBdr>
        <w:top w:val="none" w:sz="0" w:space="0" w:color="auto"/>
        <w:left w:val="none" w:sz="0" w:space="0" w:color="auto"/>
        <w:bottom w:val="none" w:sz="0" w:space="0" w:color="auto"/>
        <w:right w:val="none" w:sz="0" w:space="0" w:color="auto"/>
      </w:divBdr>
    </w:div>
    <w:div w:id="664094952">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5362598">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00023187">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189228">
      <w:bodyDiv w:val="1"/>
      <w:marLeft w:val="0"/>
      <w:marRight w:val="0"/>
      <w:marTop w:val="0"/>
      <w:marBottom w:val="0"/>
      <w:divBdr>
        <w:top w:val="none" w:sz="0" w:space="0" w:color="auto"/>
        <w:left w:val="none" w:sz="0" w:space="0" w:color="auto"/>
        <w:bottom w:val="none" w:sz="0" w:space="0" w:color="auto"/>
        <w:right w:val="none" w:sz="0" w:space="0" w:color="auto"/>
      </w:divBdr>
    </w:div>
    <w:div w:id="1029380290">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104308162">
      <w:bodyDiv w:val="1"/>
      <w:marLeft w:val="0"/>
      <w:marRight w:val="0"/>
      <w:marTop w:val="0"/>
      <w:marBottom w:val="0"/>
      <w:divBdr>
        <w:top w:val="none" w:sz="0" w:space="0" w:color="auto"/>
        <w:left w:val="none" w:sz="0" w:space="0" w:color="auto"/>
        <w:bottom w:val="none" w:sz="0" w:space="0" w:color="auto"/>
        <w:right w:val="none" w:sz="0" w:space="0" w:color="auto"/>
      </w:divBdr>
    </w:div>
    <w:div w:id="121065053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367174882">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8359">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65125325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18973036">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342</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2219</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3</cp:revision>
  <cp:lastPrinted>2013-10-17T08:39:00Z</cp:lastPrinted>
  <dcterms:created xsi:type="dcterms:W3CDTF">2016-12-01T12:05:00Z</dcterms:created>
  <dcterms:modified xsi:type="dcterms:W3CDTF">2016-12-01T12:56:00Z</dcterms:modified>
</cp:coreProperties>
</file>