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8C92" w14:textId="77777777" w:rsidR="008E40D6" w:rsidRDefault="008E40D6" w:rsidP="008E40D6">
      <w:pPr>
        <w:jc w:val="center"/>
        <w:rPr>
          <w:rFonts w:ascii="Lucida Sans Unicode" w:hAnsi="Lucida Sans Unicode" w:cs="Lucida Sans Unicode"/>
          <w:b/>
          <w:bCs/>
          <w:sz w:val="28"/>
          <w:szCs w:val="28"/>
          <w:lang w:val="es-ES" w:eastAsia="es-ES" w:bidi="ar-SA"/>
        </w:rPr>
      </w:pPr>
    </w:p>
    <w:p w14:paraId="02DE4640" w14:textId="711B80DF" w:rsidR="00CD5189" w:rsidRPr="00CD5189" w:rsidRDefault="00CD5189" w:rsidP="00CD5189">
      <w:pPr>
        <w:widowControl w:val="0"/>
        <w:autoSpaceDE w:val="0"/>
        <w:autoSpaceDN w:val="0"/>
        <w:adjustRightInd w:val="0"/>
        <w:spacing w:after="200"/>
        <w:ind w:right="-198"/>
        <w:jc w:val="center"/>
        <w:rPr>
          <w:rFonts w:ascii="Lucida Sans Unicode" w:hAnsi="Lucida Sans Unicode" w:cs="Lucida Sans Unicode"/>
          <w:sz w:val="28"/>
          <w:szCs w:val="28"/>
          <w:lang w:val="es-ES" w:eastAsia="es-ES" w:bidi="ar-SA"/>
        </w:rPr>
      </w:pPr>
      <w:r w:rsidRPr="00CD5189">
        <w:rPr>
          <w:rFonts w:ascii="Lucida Sans Unicode" w:hAnsi="Lucida Sans Unicode" w:cs="Lucida Sans Unicode"/>
          <w:sz w:val="28"/>
          <w:szCs w:val="28"/>
          <w:lang w:val="es-ES" w:eastAsia="es-ES" w:bidi="ar-SA"/>
        </w:rPr>
        <w:t xml:space="preserve">La Primavera llega en traje de época a Sierra Nevada, </w:t>
      </w:r>
      <w:r>
        <w:rPr>
          <w:rFonts w:ascii="Lucida Sans Unicode" w:hAnsi="Lucida Sans Unicode" w:cs="Lucida Sans Unicode"/>
          <w:sz w:val="28"/>
          <w:szCs w:val="28"/>
          <w:lang w:val="es-ES" w:eastAsia="es-ES" w:bidi="ar-SA"/>
        </w:rPr>
        <w:br/>
      </w:r>
      <w:r w:rsidRPr="00CD5189">
        <w:rPr>
          <w:rFonts w:ascii="Lucida Sans Unicode" w:hAnsi="Lucida Sans Unicode" w:cs="Lucida Sans Unicode"/>
          <w:sz w:val="28"/>
          <w:szCs w:val="28"/>
          <w:lang w:val="es-ES" w:eastAsia="es-ES" w:bidi="ar-SA"/>
        </w:rPr>
        <w:t>que estará abierta hasta 1 mayo</w:t>
      </w:r>
    </w:p>
    <w:p w14:paraId="2439A519" w14:textId="77777777" w:rsidR="00CD5189" w:rsidRDefault="00CD5189" w:rsidP="00CD5189">
      <w:pPr>
        <w:widowControl w:val="0"/>
        <w:autoSpaceDE w:val="0"/>
        <w:autoSpaceDN w:val="0"/>
        <w:adjustRightInd w:val="0"/>
        <w:spacing w:after="200"/>
        <w:ind w:left="568" w:right="-198"/>
        <w:jc w:val="center"/>
        <w:rPr>
          <w:rFonts w:ascii="Cambria" w:hAnsi="Cambria" w:cs="Cambria"/>
          <w:sz w:val="28"/>
          <w:szCs w:val="28"/>
          <w:lang w:val="es-ES" w:eastAsia="es-ES" w:bidi="ar-SA"/>
        </w:rPr>
      </w:pPr>
    </w:p>
    <w:p w14:paraId="527F6B21" w14:textId="774AF86C" w:rsidR="00CD5189" w:rsidRPr="00CD5189" w:rsidRDefault="00CD5189" w:rsidP="00CD5189">
      <w:pPr>
        <w:widowControl w:val="0"/>
        <w:numPr>
          <w:ilvl w:val="0"/>
          <w:numId w:val="4"/>
        </w:numPr>
        <w:tabs>
          <w:tab w:val="clear" w:pos="790"/>
          <w:tab w:val="left" w:pos="220"/>
        </w:tabs>
        <w:autoSpaceDE w:val="0"/>
        <w:autoSpaceDN w:val="0"/>
        <w:adjustRightInd w:val="0"/>
        <w:spacing w:after="200"/>
        <w:ind w:left="852" w:right="-198" w:hanging="720"/>
        <w:rPr>
          <w:rFonts w:ascii="Lucida Sans Unicode" w:hAnsi="Lucida Sans Unicode" w:cs="Lucida Sans Unicode"/>
          <w:lang w:val="es-ES" w:eastAsia="es-ES" w:bidi="ar-SA"/>
        </w:rPr>
      </w:pPr>
      <w:r w:rsidRPr="00CD5189">
        <w:rPr>
          <w:rFonts w:ascii="Lucida Sans Unicode" w:hAnsi="Lucida Sans Unicode" w:cs="Lucida Sans Unicode"/>
          <w:lang w:val="es-ES" w:eastAsia="es-ES" w:bidi="ar-SA"/>
        </w:rPr>
        <w:t>La estación mantiene desde mañana 73 kiló</w:t>
      </w:r>
      <w:r>
        <w:rPr>
          <w:rFonts w:ascii="Lucida Sans Unicode" w:hAnsi="Lucida Sans Unicode" w:cs="Lucida Sans Unicode"/>
          <w:lang w:val="es-ES" w:eastAsia="es-ES" w:bidi="ar-SA"/>
        </w:rPr>
        <w:t xml:space="preserve">metros esquiables con pistas </w:t>
      </w:r>
      <w:r w:rsidRPr="00CD5189">
        <w:rPr>
          <w:rFonts w:ascii="Lucida Sans Unicode" w:hAnsi="Lucida Sans Unicode" w:cs="Lucida Sans Unicode"/>
          <w:lang w:val="es-ES" w:eastAsia="es-ES" w:bidi="ar-SA"/>
        </w:rPr>
        <w:t>todas las zonas.</w:t>
      </w:r>
    </w:p>
    <w:p w14:paraId="40458A68" w14:textId="01D5AF22" w:rsidR="00CD5189" w:rsidRPr="00CD5189" w:rsidRDefault="00CD5189" w:rsidP="00CD5189">
      <w:pPr>
        <w:widowControl w:val="0"/>
        <w:numPr>
          <w:ilvl w:val="0"/>
          <w:numId w:val="4"/>
        </w:numPr>
        <w:tabs>
          <w:tab w:val="clear" w:pos="790"/>
          <w:tab w:val="left" w:pos="220"/>
        </w:tabs>
        <w:autoSpaceDE w:val="0"/>
        <w:autoSpaceDN w:val="0"/>
        <w:adjustRightInd w:val="0"/>
        <w:spacing w:after="200"/>
        <w:ind w:left="852" w:right="-198" w:hanging="720"/>
        <w:rPr>
          <w:rFonts w:ascii="Lucida Sans Unicode" w:hAnsi="Lucida Sans Unicode" w:cs="Lucida Sans Unicode"/>
          <w:lang w:val="es-ES" w:eastAsia="es-ES" w:bidi="ar-SA"/>
        </w:rPr>
      </w:pPr>
      <w:r w:rsidRPr="00CD5189">
        <w:rPr>
          <w:rFonts w:ascii="Lucida Sans Unicode" w:hAnsi="Lucida Sans Unicode" w:cs="Lucida Sans Unicode"/>
          <w:lang w:val="es-ES" w:eastAsia="es-ES" w:bidi="ar-SA"/>
        </w:rPr>
        <w:t>Agotada el segunda remesa de 1.500 forfait a 20 euros que podrán usarse a partir de mañana</w:t>
      </w:r>
    </w:p>
    <w:p w14:paraId="46DB8662" w14:textId="7DAC5948" w:rsidR="00CD5189" w:rsidRP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CD5189">
        <w:rPr>
          <w:rFonts w:ascii="Lucida Sans Unicode" w:hAnsi="Lucida Sans Unicode" w:cs="Lucida Sans Unicode"/>
          <w:sz w:val="22"/>
          <w:szCs w:val="22"/>
          <w:lang w:val="es-ES" w:eastAsia="es-ES" w:bidi="ar-SA"/>
        </w:rPr>
        <w:t>La estación invernal de Sierra Nevada abrió hoy simbólicamente la temporada de primavera con el tradicional Bajada Retro en el que esquiadores locales, ataviados con trajes de época, descendieron por la pista de El Río, en un acto que sirve también para apoyar a la Asociación  Española contra el Cáncer de Granada.</w:t>
      </w:r>
    </w:p>
    <w:p w14:paraId="6EBF25D4" w14:textId="57EA11C1" w:rsidR="00CD5189" w:rsidRP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CD5189">
        <w:rPr>
          <w:rFonts w:ascii="Lucida Sans Unicode" w:hAnsi="Lucida Sans Unicode" w:cs="Lucida Sans Unicode"/>
          <w:sz w:val="22"/>
          <w:szCs w:val="22"/>
          <w:lang w:val="es-ES" w:eastAsia="es-ES" w:bidi="ar-SA"/>
        </w:rPr>
        <w:t xml:space="preserve">Los integrantes del Descenso Retro, pertenecientes en su mayoría a la peña </w:t>
      </w:r>
      <w:proofErr w:type="spellStart"/>
      <w:r w:rsidRPr="00CD5189">
        <w:rPr>
          <w:rFonts w:ascii="Lucida Sans Unicode" w:hAnsi="Lucida Sans Unicode" w:cs="Lucida Sans Unicode"/>
          <w:sz w:val="22"/>
          <w:szCs w:val="22"/>
          <w:lang w:val="es-ES" w:eastAsia="es-ES" w:bidi="ar-SA"/>
        </w:rPr>
        <w:t>Rikitaum</w:t>
      </w:r>
      <w:proofErr w:type="spellEnd"/>
      <w:r w:rsidRPr="00CD5189">
        <w:rPr>
          <w:rFonts w:ascii="Lucida Sans Unicode" w:hAnsi="Lucida Sans Unicode" w:cs="Lucida Sans Unicode"/>
          <w:sz w:val="22"/>
          <w:szCs w:val="22"/>
          <w:lang w:val="es-ES" w:eastAsia="es-ES" w:bidi="ar-SA"/>
        </w:rPr>
        <w:t xml:space="preserve"> -un grupo de esquiadores de Sierra Nevada que promueven la técnica del </w:t>
      </w:r>
      <w:proofErr w:type="spellStart"/>
      <w:r w:rsidRPr="00CD5189">
        <w:rPr>
          <w:rFonts w:ascii="Lucida Sans Unicode" w:hAnsi="Lucida Sans Unicode" w:cs="Lucida Sans Unicode"/>
          <w:sz w:val="22"/>
          <w:szCs w:val="22"/>
          <w:lang w:val="es-ES" w:eastAsia="es-ES" w:bidi="ar-SA"/>
        </w:rPr>
        <w:t>telemark</w:t>
      </w:r>
      <w:proofErr w:type="spellEnd"/>
      <w:r w:rsidRPr="00CD5189">
        <w:rPr>
          <w:rFonts w:ascii="Lucida Sans Unicode" w:hAnsi="Lucida Sans Unicode" w:cs="Lucida Sans Unicode"/>
          <w:sz w:val="22"/>
          <w:szCs w:val="22"/>
          <w:lang w:val="es-ES" w:eastAsia="es-ES" w:bidi="ar-SA"/>
        </w:rPr>
        <w:t>-, portaban en sus palos lazos rosas  que simbolizan el apoyo de la estación a la carrera popular contra el cáncer de mama de Granada.</w:t>
      </w:r>
    </w:p>
    <w:p w14:paraId="361B3A1D" w14:textId="49B80EAD" w:rsid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CD5189">
        <w:rPr>
          <w:rFonts w:ascii="Lucida Sans Unicode" w:hAnsi="Lucida Sans Unicode" w:cs="Lucida Sans Unicode"/>
          <w:sz w:val="22"/>
          <w:szCs w:val="22"/>
          <w:lang w:val="es-ES" w:eastAsia="es-ES" w:bidi="ar-SA"/>
        </w:rPr>
        <w:t xml:space="preserve">La consejera delegada de </w:t>
      </w:r>
      <w:proofErr w:type="spellStart"/>
      <w:r w:rsidRPr="00CD5189">
        <w:rPr>
          <w:rFonts w:ascii="Lucida Sans Unicode" w:hAnsi="Lucida Sans Unicode" w:cs="Lucida Sans Unicode"/>
          <w:sz w:val="22"/>
          <w:szCs w:val="22"/>
          <w:lang w:val="es-ES" w:eastAsia="es-ES" w:bidi="ar-SA"/>
        </w:rPr>
        <w:t>Cetursa</w:t>
      </w:r>
      <w:proofErr w:type="spellEnd"/>
      <w:r w:rsidRPr="00CD5189">
        <w:rPr>
          <w:rFonts w:ascii="Lucida Sans Unicode" w:hAnsi="Lucida Sans Unicode" w:cs="Lucida Sans Unicode"/>
          <w:sz w:val="22"/>
          <w:szCs w:val="22"/>
          <w:lang w:val="es-ES" w:eastAsia="es-ES" w:bidi="ar-SA"/>
        </w:rPr>
        <w:t xml:space="preserve"> Sierra Nevada, María José López, que participó en la bajad</w:t>
      </w:r>
      <w:bookmarkStart w:id="0" w:name="_GoBack"/>
      <w:bookmarkEnd w:id="0"/>
      <w:r w:rsidRPr="00CD5189">
        <w:rPr>
          <w:rFonts w:ascii="Lucida Sans Unicode" w:hAnsi="Lucida Sans Unicode" w:cs="Lucida Sans Unicode"/>
          <w:sz w:val="22"/>
          <w:szCs w:val="22"/>
          <w:lang w:val="es-ES" w:eastAsia="es-ES" w:bidi="ar-SA"/>
        </w:rPr>
        <w:t>a, destacó el compromiso solidario que cada año transmite la Bajada Retro desde las cumbres de Sierra Nevada, y que este año, además, abre el calendario de eventos y supone la entrada en vigor de productos de Sierra Nevada vinculados a la primavera.</w:t>
      </w:r>
    </w:p>
    <w:p w14:paraId="6F717DFF" w14:textId="48EA7EFA" w:rsidR="00CD5189" w:rsidRP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Por su parte, el gerente de la Asociación Española contra el Cáncer de Granada, Francisco Jerez, agradeció la organización del evento que permitirá promover una carrera contra el cáncer de mama que supone una importante fuente de financiación para la organización y para la atención de mujeres con esta dolencia.</w:t>
      </w:r>
    </w:p>
    <w:p w14:paraId="4D914D5D" w14:textId="3517DC76" w:rsidR="00CD5189" w:rsidRP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CD5189">
        <w:rPr>
          <w:rFonts w:ascii="Lucida Sans Unicode" w:hAnsi="Lucida Sans Unicode" w:cs="Lucida Sans Unicode"/>
          <w:sz w:val="22"/>
          <w:szCs w:val="22"/>
          <w:lang w:val="es-ES" w:eastAsia="es-ES" w:bidi="ar-SA"/>
        </w:rPr>
        <w:t xml:space="preserve">De hecho, desde mañana podrán usarse los </w:t>
      </w:r>
      <w:proofErr w:type="spellStart"/>
      <w:r w:rsidRPr="00CD5189">
        <w:rPr>
          <w:rFonts w:ascii="Lucida Sans Unicode" w:hAnsi="Lucida Sans Unicode" w:cs="Lucida Sans Unicode"/>
          <w:sz w:val="22"/>
          <w:szCs w:val="22"/>
          <w:lang w:val="es-ES" w:eastAsia="es-ES" w:bidi="ar-SA"/>
        </w:rPr>
        <w:t>forfaits</w:t>
      </w:r>
      <w:proofErr w:type="spellEnd"/>
      <w:r w:rsidRPr="00CD5189">
        <w:rPr>
          <w:rFonts w:ascii="Lucida Sans Unicode" w:hAnsi="Lucida Sans Unicode" w:cs="Lucida Sans Unicode"/>
          <w:sz w:val="22"/>
          <w:szCs w:val="22"/>
          <w:lang w:val="es-ES" w:eastAsia="es-ES" w:bidi="ar-SA"/>
        </w:rPr>
        <w:t xml:space="preserve"> a 20 euros que debían adquirirse </w:t>
      </w:r>
      <w:proofErr w:type="spellStart"/>
      <w:r w:rsidRPr="00CD5189">
        <w:rPr>
          <w:rFonts w:ascii="Lucida Sans Unicode" w:hAnsi="Lucida Sans Unicode" w:cs="Lucida Sans Unicode"/>
          <w:sz w:val="22"/>
          <w:szCs w:val="22"/>
          <w:lang w:val="es-ES" w:eastAsia="es-ES" w:bidi="ar-SA"/>
        </w:rPr>
        <w:t>on</w:t>
      </w:r>
      <w:proofErr w:type="spellEnd"/>
      <w:r w:rsidRPr="00CD5189">
        <w:rPr>
          <w:rFonts w:ascii="Lucida Sans Unicode" w:hAnsi="Lucida Sans Unicode" w:cs="Lucida Sans Unicode"/>
          <w:sz w:val="22"/>
          <w:szCs w:val="22"/>
          <w:lang w:val="es-ES" w:eastAsia="es-ES" w:bidi="ar-SA"/>
        </w:rPr>
        <w:t xml:space="preserve"> line antes de la noche de este domingo. La primera remesa de 3.000 unidades y la segunda, de 1.500, se han agotado.</w:t>
      </w:r>
    </w:p>
    <w:p w14:paraId="5A51D907" w14:textId="3E39B303" w:rsidR="00CD5189" w:rsidRPr="00CD5189" w:rsidRDefault="00CD5189" w:rsidP="00CD5189">
      <w:pPr>
        <w:widowControl w:val="0"/>
        <w:autoSpaceDE w:val="0"/>
        <w:autoSpaceDN w:val="0"/>
        <w:adjustRightInd w:val="0"/>
        <w:spacing w:after="20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CD5189">
        <w:rPr>
          <w:rFonts w:ascii="Lucida Sans Unicode" w:hAnsi="Lucida Sans Unicode" w:cs="Lucida Sans Unicode"/>
          <w:sz w:val="22"/>
          <w:szCs w:val="22"/>
          <w:lang w:val="es-ES" w:eastAsia="es-ES" w:bidi="ar-SA"/>
        </w:rPr>
        <w:t xml:space="preserve">También los esquiadores de temporada y los trabajadores de aquellas estaciones que hayan cerrado la campaña podrían esquiar en Sierra Nevada a partir </w:t>
      </w:r>
      <w:r w:rsidRPr="00CD5189">
        <w:rPr>
          <w:rFonts w:ascii="Lucida Sans Unicode" w:hAnsi="Lucida Sans Unicode" w:cs="Lucida Sans Unicode"/>
          <w:sz w:val="22"/>
          <w:szCs w:val="22"/>
          <w:lang w:val="es-ES" w:eastAsia="es-ES" w:bidi="ar-SA"/>
        </w:rPr>
        <w:lastRenderedPageBreak/>
        <w:t>de mañana a 25 euros. También los titulares de la tarjeta Sierra Nevada Club podrán hacer recargas a ese mismo precio desde mañana y hasta el cierre de la estación, previsto para el 1 de mayo.</w:t>
      </w:r>
    </w:p>
    <w:p w14:paraId="379D0BBC" w14:textId="571238D7" w:rsidR="00CD5189" w:rsidRPr="00CD5189" w:rsidRDefault="00CD5189" w:rsidP="00CD5189">
      <w:pPr>
        <w:jc w:val="both"/>
        <w:rPr>
          <w:rFonts w:ascii="Lucida Sans Unicode" w:hAnsi="Lucida Sans Unicode" w:cs="Lucida Sans Unicode"/>
          <w:sz w:val="22"/>
          <w:szCs w:val="22"/>
          <w:lang w:val="es-ES" w:eastAsia="es-ES" w:bidi="ar-SA"/>
        </w:rPr>
      </w:pPr>
      <w:r w:rsidRPr="00CD5189">
        <w:rPr>
          <w:rFonts w:ascii="Lucida Sans Unicode" w:hAnsi="Lucida Sans Unicode" w:cs="Lucida Sans Unicode"/>
          <w:sz w:val="22"/>
          <w:szCs w:val="22"/>
          <w:lang w:val="es-ES" w:eastAsia="es-ES" w:bidi="ar-SA"/>
        </w:rPr>
        <w:t xml:space="preserve">La estación, por lo demás, tiene previsto mañana mantener los 73 kilómetros esquiables de días atrás con todas las zonas abiertas y los grandes recorridos operativos, así como las distintas instalaciones de </w:t>
      </w:r>
      <w:proofErr w:type="spellStart"/>
      <w:r w:rsidRPr="00CD5189">
        <w:rPr>
          <w:rFonts w:ascii="Lucida Sans Unicode" w:hAnsi="Lucida Sans Unicode" w:cs="Lucida Sans Unicode"/>
          <w:sz w:val="22"/>
          <w:szCs w:val="22"/>
          <w:lang w:val="es-ES" w:eastAsia="es-ES" w:bidi="ar-SA"/>
        </w:rPr>
        <w:t>freestyle</w:t>
      </w:r>
      <w:proofErr w:type="spellEnd"/>
      <w:r w:rsidRPr="00CD5189">
        <w:rPr>
          <w:rFonts w:ascii="Lucida Sans Unicode" w:hAnsi="Lucida Sans Unicode" w:cs="Lucida Sans Unicode"/>
          <w:sz w:val="22"/>
          <w:szCs w:val="22"/>
          <w:lang w:val="es-ES" w:eastAsia="es-ES" w:bidi="ar-SA"/>
        </w:rPr>
        <w:t xml:space="preserve"> en el </w:t>
      </w:r>
      <w:proofErr w:type="spellStart"/>
      <w:r w:rsidRPr="00CD5189">
        <w:rPr>
          <w:rFonts w:ascii="Lucida Sans Unicode" w:hAnsi="Lucida Sans Unicode" w:cs="Lucida Sans Unicode"/>
          <w:sz w:val="22"/>
          <w:szCs w:val="22"/>
          <w:lang w:val="es-ES" w:eastAsia="es-ES" w:bidi="ar-SA"/>
        </w:rPr>
        <w:t>snowpark</w:t>
      </w:r>
      <w:proofErr w:type="spellEnd"/>
      <w:r w:rsidRPr="00CD5189">
        <w:rPr>
          <w:rFonts w:ascii="Lucida Sans Unicode" w:hAnsi="Lucida Sans Unicode" w:cs="Lucida Sans Unicode"/>
          <w:sz w:val="22"/>
          <w:szCs w:val="22"/>
          <w:lang w:val="es-ES" w:eastAsia="es-ES" w:bidi="ar-SA"/>
        </w:rPr>
        <w:t xml:space="preserve"> </w:t>
      </w:r>
      <w:proofErr w:type="spellStart"/>
      <w:r w:rsidRPr="00CD5189">
        <w:rPr>
          <w:rFonts w:ascii="Lucida Sans Unicode" w:hAnsi="Lucida Sans Unicode" w:cs="Lucida Sans Unicode"/>
          <w:sz w:val="22"/>
          <w:szCs w:val="22"/>
          <w:lang w:val="es-ES" w:eastAsia="es-ES" w:bidi="ar-SA"/>
        </w:rPr>
        <w:t>Sulayr</w:t>
      </w:r>
      <w:proofErr w:type="spellEnd"/>
      <w:r w:rsidRPr="00CD5189">
        <w:rPr>
          <w:rFonts w:ascii="Lucida Sans Unicode" w:hAnsi="Lucida Sans Unicode" w:cs="Lucida Sans Unicode"/>
          <w:sz w:val="22"/>
          <w:szCs w:val="22"/>
          <w:lang w:val="es-ES" w:eastAsia="es-ES" w:bidi="ar-SA"/>
        </w:rPr>
        <w:t>.</w:t>
      </w:r>
    </w:p>
    <w:p w14:paraId="258576D2" w14:textId="794246F7" w:rsidR="00B955B5" w:rsidRPr="008E40D6" w:rsidRDefault="00B955B5" w:rsidP="00CD5189">
      <w:pPr>
        <w:jc w:val="center"/>
        <w:rPr>
          <w:rFonts w:ascii="Lucida Sans Unicode" w:hAnsi="Lucida Sans Unicode" w:cs="Lucida Sans Unicode"/>
          <w:sz w:val="22"/>
          <w:szCs w:val="22"/>
          <w:lang w:val="es-ES" w:eastAsia="es-ES" w:bidi="ar-SA"/>
        </w:rPr>
      </w:pPr>
    </w:p>
    <w:sectPr w:rsidR="00B955B5" w:rsidRPr="008E40D6"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4D1867" w:rsidRDefault="004D1867">
      <w:r>
        <w:separator/>
      </w:r>
    </w:p>
  </w:endnote>
  <w:endnote w:type="continuationSeparator" w:id="0">
    <w:p w14:paraId="6590C322" w14:textId="77777777" w:rsidR="004D1867" w:rsidRDefault="004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4D1867" w:rsidRPr="003961DE" w:rsidRDefault="004D186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4D1867" w:rsidRDefault="004D1867">
      <w:r>
        <w:separator/>
      </w:r>
    </w:p>
  </w:footnote>
  <w:footnote w:type="continuationSeparator" w:id="0">
    <w:p w14:paraId="7C684721" w14:textId="77777777" w:rsidR="004D1867" w:rsidRDefault="004D1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4D1867" w:rsidRDefault="004D186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4D1867" w:rsidRDefault="004D18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15"/>
  </w:num>
  <w:num w:numId="6">
    <w:abstractNumId w:val="9"/>
  </w:num>
  <w:num w:numId="7">
    <w:abstractNumId w:val="11"/>
  </w:num>
  <w:num w:numId="8">
    <w:abstractNumId w:val="2"/>
  </w:num>
  <w:num w:numId="9">
    <w:abstractNumId w:val="14"/>
  </w:num>
  <w:num w:numId="10">
    <w:abstractNumId w:val="5"/>
  </w:num>
  <w:num w:numId="11">
    <w:abstractNumId w:val="8"/>
  </w:num>
  <w:num w:numId="12">
    <w:abstractNumId w:val="18"/>
  </w:num>
  <w:num w:numId="13">
    <w:abstractNumId w:val="17"/>
  </w:num>
  <w:num w:numId="14">
    <w:abstractNumId w:val="6"/>
  </w:num>
  <w:num w:numId="15">
    <w:abstractNumId w:val="3"/>
  </w:num>
  <w:num w:numId="16">
    <w:abstractNumId w:val="4"/>
  </w:num>
  <w:num w:numId="17">
    <w:abstractNumId w:val="20"/>
  </w:num>
  <w:num w:numId="18">
    <w:abstractNumId w:val="7"/>
  </w:num>
  <w:num w:numId="19">
    <w:abstractNumId w:val="13"/>
  </w:num>
  <w:num w:numId="20">
    <w:abstractNumId w:val="12"/>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70CE9"/>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F2195"/>
    <w:rsid w:val="006F2B2C"/>
    <w:rsid w:val="00710387"/>
    <w:rsid w:val="007156A4"/>
    <w:rsid w:val="00720468"/>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6C6B"/>
    <w:rsid w:val="00873464"/>
    <w:rsid w:val="008734E6"/>
    <w:rsid w:val="00887039"/>
    <w:rsid w:val="00891602"/>
    <w:rsid w:val="008A4876"/>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416D"/>
    <w:rsid w:val="00A65A0F"/>
    <w:rsid w:val="00A6675B"/>
    <w:rsid w:val="00A6754A"/>
    <w:rsid w:val="00A76C5D"/>
    <w:rsid w:val="00A95F42"/>
    <w:rsid w:val="00AA1452"/>
    <w:rsid w:val="00AC3281"/>
    <w:rsid w:val="00AC59D7"/>
    <w:rsid w:val="00AD44AD"/>
    <w:rsid w:val="00AE2A86"/>
    <w:rsid w:val="00AE2F7A"/>
    <w:rsid w:val="00AE344D"/>
    <w:rsid w:val="00AF38A4"/>
    <w:rsid w:val="00B14E6C"/>
    <w:rsid w:val="00B261ED"/>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44443"/>
    <w:rsid w:val="00C45878"/>
    <w:rsid w:val="00C52266"/>
    <w:rsid w:val="00C64705"/>
    <w:rsid w:val="00C67CC1"/>
    <w:rsid w:val="00C9512C"/>
    <w:rsid w:val="00CB118C"/>
    <w:rsid w:val="00CB50B5"/>
    <w:rsid w:val="00CC6775"/>
    <w:rsid w:val="00CD5189"/>
    <w:rsid w:val="00CD5831"/>
    <w:rsid w:val="00CD6C2A"/>
    <w:rsid w:val="00CE6743"/>
    <w:rsid w:val="00CF4AE6"/>
    <w:rsid w:val="00CF76DE"/>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604532654">
          <w:marLeft w:val="0"/>
          <w:marRight w:val="0"/>
          <w:marTop w:val="105"/>
          <w:marBottom w:val="0"/>
          <w:divBdr>
            <w:top w:val="none" w:sz="0" w:space="0" w:color="auto"/>
            <w:left w:val="none" w:sz="0" w:space="0" w:color="auto"/>
            <w:bottom w:val="none" w:sz="0" w:space="0" w:color="auto"/>
            <w:right w:val="none" w:sz="0" w:space="0" w:color="auto"/>
          </w:divBdr>
        </w:div>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1969</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2323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2016-04-10T12:42:00Z</dcterms:created>
  <dcterms:modified xsi:type="dcterms:W3CDTF">2016-04-10T12:42:00Z</dcterms:modified>
</cp:coreProperties>
</file>