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88" w:rsidRDefault="00CC7988" w:rsidP="00CC7988">
      <w:pPr>
        <w:widowControl w:val="0"/>
        <w:autoSpaceDE w:val="0"/>
        <w:autoSpaceDN w:val="0"/>
        <w:adjustRightInd w:val="0"/>
        <w:rPr>
          <w:rFonts w:ascii="Consolas" w:hAnsi="Consolas" w:cs="Consolas"/>
          <w:lang w:val="es-ES" w:eastAsia="es-ES" w:bidi="ar-SA"/>
        </w:rPr>
      </w:pPr>
    </w:p>
    <w:p w:rsidR="00CC7988" w:rsidRDefault="00CC7988" w:rsidP="008469DC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CC7988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Sierra Nevada </w:t>
      </w:r>
      <w:r w:rsidR="008469DC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c</w:t>
      </w:r>
      <w:r w:rsidR="0074751C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ompleta</w:t>
      </w:r>
      <w:r w:rsidR="008469DC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la campaña de promoción de esta temporada con la visita de tres medios europeos</w:t>
      </w:r>
    </w:p>
    <w:p w:rsidR="008469DC" w:rsidRDefault="008469DC" w:rsidP="008469DC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</w:p>
    <w:p w:rsidR="008469DC" w:rsidRDefault="008469DC" w:rsidP="008469DC">
      <w:pPr>
        <w:widowControl w:val="0"/>
        <w:autoSpaceDE w:val="0"/>
        <w:autoSpaceDN w:val="0"/>
        <w:adjustRightInd w:val="0"/>
        <w:jc w:val="center"/>
        <w:rPr>
          <w:rFonts w:ascii="Consolas" w:hAnsi="Consolas" w:cs="Consolas"/>
          <w:lang w:val="es-ES" w:eastAsia="es-ES" w:bidi="ar-SA"/>
        </w:rPr>
      </w:pPr>
    </w:p>
    <w:p w:rsidR="00CC7988" w:rsidRDefault="008469DC" w:rsidP="008469D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 xml:space="preserve">La revista finlandesa </w:t>
      </w:r>
      <w:proofErr w:type="spellStart"/>
      <w:r>
        <w:rPr>
          <w:rFonts w:ascii="Lucida Sans Unicode" w:hAnsi="Lucida Sans Unicode" w:cs="Lucida Sans Unicode"/>
          <w:lang w:val="es-ES" w:eastAsia="es-ES" w:bidi="ar-SA"/>
        </w:rPr>
        <w:t>Edge</w:t>
      </w:r>
      <w:proofErr w:type="spellEnd"/>
      <w:r>
        <w:rPr>
          <w:rFonts w:ascii="Lucida Sans Unicode" w:hAnsi="Lucida Sans Unicode" w:cs="Lucida Sans Unicode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" w:eastAsia="es-ES" w:bidi="ar-SA"/>
        </w:rPr>
        <w:t>Ski</w:t>
      </w:r>
      <w:proofErr w:type="spellEnd"/>
      <w:r>
        <w:rPr>
          <w:rFonts w:ascii="Lucida Sans Unicode" w:hAnsi="Lucida Sans Unicode" w:cs="Lucida Sans Unicode"/>
          <w:lang w:val="es-ES" w:eastAsia="es-ES" w:bidi="ar-SA"/>
        </w:rPr>
        <w:t xml:space="preserve">, la publicación más prestigiosa de los deportes de invierno de ese país, </w:t>
      </w:r>
      <w:r w:rsidR="00A410CB">
        <w:rPr>
          <w:rFonts w:ascii="Lucida Sans Unicode" w:hAnsi="Lucida Sans Unicode" w:cs="Lucida Sans Unicode"/>
          <w:lang w:val="es-ES" w:eastAsia="es-ES" w:bidi="ar-SA"/>
        </w:rPr>
        <w:t>realiza</w:t>
      </w:r>
      <w:r>
        <w:rPr>
          <w:rFonts w:ascii="Lucida Sans Unicode" w:hAnsi="Lucida Sans Unicode" w:cs="Lucida Sans Unicode"/>
          <w:lang w:val="es-ES" w:eastAsia="es-ES" w:bidi="ar-SA"/>
        </w:rPr>
        <w:t xml:space="preserve"> un reportaje en Sierra Nevada </w:t>
      </w:r>
      <w:r w:rsidR="00A410CB">
        <w:rPr>
          <w:rFonts w:ascii="Lucida Sans Unicode" w:hAnsi="Lucida Sans Unicode" w:cs="Lucida Sans Unicode"/>
          <w:lang w:val="es-ES" w:eastAsia="es-ES" w:bidi="ar-SA"/>
        </w:rPr>
        <w:t>con</w:t>
      </w:r>
      <w:r>
        <w:rPr>
          <w:rFonts w:ascii="Lucida Sans Unicode" w:hAnsi="Lucida Sans Unicode" w:cs="Lucida Sans Unicode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" w:eastAsia="es-ES" w:bidi="ar-SA"/>
        </w:rPr>
        <w:t>Kale</w:t>
      </w:r>
      <w:proofErr w:type="spellEnd"/>
      <w:r>
        <w:rPr>
          <w:rFonts w:ascii="Lucida Sans Unicode" w:hAnsi="Lucida Sans Unicode" w:cs="Lucida Sans Unicode"/>
          <w:lang w:val="es-ES" w:eastAsia="es-ES" w:bidi="ar-SA"/>
        </w:rPr>
        <w:t xml:space="preserve"> </w:t>
      </w:r>
      <w:proofErr w:type="spellStart"/>
      <w:r>
        <w:rPr>
          <w:rFonts w:ascii="Lucida Sans Unicode" w:hAnsi="Lucida Sans Unicode" w:cs="Lucida Sans Unicode"/>
          <w:lang w:val="es-ES" w:eastAsia="es-ES" w:bidi="ar-SA"/>
        </w:rPr>
        <w:t>Pallander</w:t>
      </w:r>
      <w:proofErr w:type="spellEnd"/>
      <w:r>
        <w:rPr>
          <w:rFonts w:ascii="Lucida Sans Unicode" w:hAnsi="Lucida Sans Unicode" w:cs="Lucida Sans Unicode"/>
          <w:lang w:val="es-ES" w:eastAsia="es-ES" w:bidi="ar-SA"/>
        </w:rPr>
        <w:t>, el esquiador más laureado de Finlandia.</w:t>
      </w:r>
    </w:p>
    <w:p w:rsidR="008469DC" w:rsidRDefault="008469DC" w:rsidP="008469D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Lucida Sans Unicode" w:hAnsi="Lucida Sans Unicode" w:cs="Lucida Sans Unicode"/>
          <w:lang w:val="es-ES" w:eastAsia="es-ES" w:bidi="ar-SA"/>
        </w:rPr>
      </w:pPr>
    </w:p>
    <w:p w:rsidR="008469DC" w:rsidRPr="0074751C" w:rsidRDefault="008469DC" w:rsidP="008469DC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74751C">
        <w:rPr>
          <w:rFonts w:ascii="Lucida Sans Unicode" w:hAnsi="Lucida Sans Unicode" w:cs="Lucida Sans Unicode"/>
          <w:lang w:val="es-ES" w:eastAsia="es-ES" w:bidi="ar-SA"/>
        </w:rPr>
        <w:t xml:space="preserve">El canal inglés </w:t>
      </w:r>
      <w:proofErr w:type="spellStart"/>
      <w:r w:rsidRPr="0074751C">
        <w:rPr>
          <w:rFonts w:ascii="Lucida Sans Unicode" w:hAnsi="Lucida Sans Unicode" w:cs="Lucida Sans Unicode"/>
          <w:lang w:val="es-ES" w:eastAsia="es-ES" w:bidi="ar-SA"/>
        </w:rPr>
        <w:t>Epic</w:t>
      </w:r>
      <w:proofErr w:type="spellEnd"/>
      <w:r w:rsidRPr="0074751C">
        <w:rPr>
          <w:rFonts w:ascii="Lucida Sans Unicode" w:hAnsi="Lucida Sans Unicode" w:cs="Lucida Sans Unicode"/>
          <w:lang w:val="es-ES" w:eastAsia="es-ES" w:bidi="ar-SA"/>
        </w:rPr>
        <w:t xml:space="preserve"> TV </w:t>
      </w:r>
      <w:r w:rsidR="00A410CB" w:rsidRPr="0074751C">
        <w:rPr>
          <w:rFonts w:ascii="Lucida Sans Unicode" w:hAnsi="Lucida Sans Unicode" w:cs="Lucida Sans Unicode"/>
          <w:lang w:val="es-ES" w:eastAsia="es-ES" w:bidi="ar-SA"/>
        </w:rPr>
        <w:t>graba</w:t>
      </w:r>
      <w:r w:rsidRPr="0074751C">
        <w:rPr>
          <w:rFonts w:ascii="Lucida Sans Unicode" w:hAnsi="Lucida Sans Unicode" w:cs="Lucida Sans Unicode"/>
          <w:lang w:val="es-ES" w:eastAsia="es-ES" w:bidi="ar-SA"/>
        </w:rPr>
        <w:t xml:space="preserve"> un reportaje “48 horas en Sierra Nevada” </w:t>
      </w:r>
      <w:r w:rsidR="00A410CB" w:rsidRPr="0074751C">
        <w:rPr>
          <w:rFonts w:ascii="Lucida Sans Unicode" w:hAnsi="Lucida Sans Unicode" w:cs="Lucida Sans Unicode"/>
          <w:lang w:val="es-ES" w:eastAsia="es-ES" w:bidi="ar-SA"/>
        </w:rPr>
        <w:t xml:space="preserve">vinculado a los Campeonatos de Freestyle </w:t>
      </w:r>
      <w:proofErr w:type="spellStart"/>
      <w:r w:rsidR="00A410CB" w:rsidRPr="0074751C">
        <w:rPr>
          <w:rFonts w:ascii="Lucida Sans Unicode" w:hAnsi="Lucida Sans Unicode" w:cs="Lucida Sans Unicode"/>
          <w:lang w:val="es-ES" w:eastAsia="es-ES" w:bidi="ar-SA"/>
        </w:rPr>
        <w:t>Ski</w:t>
      </w:r>
      <w:proofErr w:type="spellEnd"/>
      <w:r w:rsidR="00A410CB" w:rsidRPr="0074751C">
        <w:rPr>
          <w:rFonts w:ascii="Lucida Sans Unicode" w:hAnsi="Lucida Sans Unicode" w:cs="Lucida Sans Unicode"/>
          <w:lang w:val="es-ES" w:eastAsia="es-ES" w:bidi="ar-SA"/>
        </w:rPr>
        <w:t xml:space="preserve"> y Snowboard de 2017</w:t>
      </w:r>
      <w:r w:rsidR="0074751C" w:rsidRPr="0074751C">
        <w:rPr>
          <w:rFonts w:ascii="Lucida Sans Unicode" w:hAnsi="Lucida Sans Unicode" w:cs="Lucida Sans Unicode"/>
          <w:lang w:val="es-ES" w:eastAsia="es-ES" w:bidi="ar-SA"/>
        </w:rPr>
        <w:t xml:space="preserve"> con </w:t>
      </w:r>
      <w:hyperlink r:id="rId7" w:history="1">
        <w:r w:rsidR="0074751C" w:rsidRPr="0074751C">
          <w:rPr>
            <w:rStyle w:val="Hipervnculo"/>
            <w:rFonts w:ascii="Lucida Sans Unicode" w:hAnsi="Lucida Sans Unicode" w:cs="Lucida Sans Unicode"/>
            <w:color w:val="000000" w:themeColor="text1"/>
            <w:u w:val="none"/>
          </w:rPr>
          <w:t>Billy Morgan</w:t>
        </w:r>
      </w:hyperlink>
      <w:r w:rsidR="0074751C" w:rsidRPr="0074751C">
        <w:rPr>
          <w:rFonts w:ascii="Lucida Sans Unicode" w:hAnsi="Lucida Sans Unicode" w:cs="Lucida Sans Unicode"/>
        </w:rPr>
        <w:t xml:space="preserve">, </w:t>
      </w:r>
      <w:proofErr w:type="spellStart"/>
      <w:r w:rsidR="0074751C" w:rsidRPr="0074751C">
        <w:rPr>
          <w:rFonts w:ascii="Lucida Sans Unicode" w:hAnsi="Lucida Sans Unicode" w:cs="Lucida Sans Unicode"/>
        </w:rPr>
        <w:t>miembro</w:t>
      </w:r>
      <w:proofErr w:type="spellEnd"/>
      <w:r w:rsidR="0074751C" w:rsidRPr="0074751C">
        <w:rPr>
          <w:rFonts w:ascii="Lucida Sans Unicode" w:hAnsi="Lucida Sans Unicode" w:cs="Lucida Sans Unicode"/>
        </w:rPr>
        <w:t xml:space="preserve"> del </w:t>
      </w:r>
      <w:proofErr w:type="spellStart"/>
      <w:r w:rsidR="0074751C" w:rsidRPr="0074751C">
        <w:rPr>
          <w:rFonts w:ascii="Lucida Sans Unicode" w:hAnsi="Lucida Sans Unicode" w:cs="Lucida Sans Unicode"/>
        </w:rPr>
        <w:t>equipo</w:t>
      </w:r>
      <w:proofErr w:type="spellEnd"/>
      <w:r w:rsidR="0074751C" w:rsidRPr="0074751C">
        <w:rPr>
          <w:rFonts w:ascii="Lucida Sans Unicode" w:hAnsi="Lucida Sans Unicode" w:cs="Lucida Sans Unicode"/>
        </w:rPr>
        <w:t xml:space="preserve"> </w:t>
      </w:r>
      <w:proofErr w:type="spellStart"/>
      <w:r w:rsidR="0074751C" w:rsidRPr="0074751C">
        <w:rPr>
          <w:rFonts w:ascii="Lucida Sans Unicode" w:hAnsi="Lucida Sans Unicode" w:cs="Lucida Sans Unicode"/>
        </w:rPr>
        <w:t>olímpico</w:t>
      </w:r>
      <w:proofErr w:type="spellEnd"/>
      <w:r w:rsidR="0074751C" w:rsidRPr="0074751C">
        <w:rPr>
          <w:rFonts w:ascii="Lucida Sans Unicode" w:hAnsi="Lucida Sans Unicode" w:cs="Lucida Sans Unicode"/>
        </w:rPr>
        <w:t xml:space="preserve"> de Gran </w:t>
      </w:r>
      <w:proofErr w:type="spellStart"/>
      <w:r w:rsidR="0074751C" w:rsidRPr="0074751C">
        <w:rPr>
          <w:rFonts w:ascii="Lucida Sans Unicode" w:hAnsi="Lucida Sans Unicode" w:cs="Lucida Sans Unicode"/>
        </w:rPr>
        <w:t>Bretaña</w:t>
      </w:r>
      <w:proofErr w:type="spellEnd"/>
      <w:r w:rsidR="0074751C">
        <w:rPr>
          <w:rFonts w:ascii="Lucida Sans Unicode" w:hAnsi="Lucida Sans Unicode" w:cs="Lucida Sans Unicode"/>
        </w:rPr>
        <w:t>,</w:t>
      </w:r>
      <w:r w:rsidR="0074751C" w:rsidRPr="0074751C">
        <w:rPr>
          <w:rFonts w:ascii="Lucida Sans Unicode" w:hAnsi="Lucida Sans Unicode" w:cs="Lucida Sans Unicode"/>
        </w:rPr>
        <w:t xml:space="preserve"> </w:t>
      </w:r>
      <w:proofErr w:type="spellStart"/>
      <w:r w:rsidR="0074751C" w:rsidRPr="0074751C">
        <w:rPr>
          <w:rFonts w:ascii="Lucida Sans Unicode" w:hAnsi="Lucida Sans Unicode" w:cs="Lucida Sans Unicode"/>
        </w:rPr>
        <w:t>como</w:t>
      </w:r>
      <w:proofErr w:type="spellEnd"/>
      <w:r w:rsidR="0074751C" w:rsidRPr="0074751C">
        <w:rPr>
          <w:rFonts w:ascii="Lucida Sans Unicode" w:hAnsi="Lucida Sans Unicode" w:cs="Lucida Sans Unicode"/>
        </w:rPr>
        <w:t xml:space="preserve"> </w:t>
      </w:r>
      <w:proofErr w:type="spellStart"/>
      <w:r w:rsidR="0074751C" w:rsidRPr="0074751C">
        <w:rPr>
          <w:rFonts w:ascii="Lucida Sans Unicode" w:hAnsi="Lucida Sans Unicode" w:cs="Lucida Sans Unicode"/>
        </w:rPr>
        <w:t>protagonista</w:t>
      </w:r>
      <w:proofErr w:type="spellEnd"/>
    </w:p>
    <w:p w:rsidR="00CC7988" w:rsidRDefault="00CC7988" w:rsidP="008469DC">
      <w:pPr>
        <w:pStyle w:val="Prrafodelista"/>
        <w:widowControl w:val="0"/>
        <w:autoSpaceDE w:val="0"/>
        <w:autoSpaceDN w:val="0"/>
        <w:adjustRightInd w:val="0"/>
        <w:ind w:left="1080"/>
        <w:jc w:val="both"/>
        <w:rPr>
          <w:rFonts w:ascii="Lucida Sans Unicode" w:hAnsi="Lucida Sans Unicode" w:cs="Lucida Sans Unicode"/>
          <w:lang w:val="es-ES" w:eastAsia="es-ES" w:bidi="ar-SA"/>
        </w:rPr>
      </w:pPr>
    </w:p>
    <w:p w:rsidR="00CC7988" w:rsidRDefault="00CC7988" w:rsidP="00CC7988">
      <w:pPr>
        <w:widowControl w:val="0"/>
        <w:autoSpaceDE w:val="0"/>
        <w:autoSpaceDN w:val="0"/>
        <w:adjustRightInd w:val="0"/>
        <w:rPr>
          <w:rFonts w:ascii="Consolas" w:hAnsi="Consolas" w:cs="Consolas"/>
          <w:lang w:val="es-ES" w:eastAsia="es-ES" w:bidi="ar-SA"/>
        </w:rPr>
      </w:pPr>
    </w:p>
    <w:p w:rsidR="00341F67" w:rsidRPr="00341F67" w:rsidRDefault="00CC7988" w:rsidP="00CC7988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bookmarkStart w:id="0" w:name="_GoBack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Un total de 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once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medios </w:t>
      </w:r>
      <w:r w:rsidR="0070281F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comunicación internacionales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referencia en el turismo de nieve y de viajes, </w:t>
      </w:r>
      <w:r w:rsidR="0070281F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en su mayoría británicos, 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han visitado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Sierra Nevada desde 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el pasado mes de enero</w:t>
      </w:r>
      <w:r w:rsidR="00A410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dentro de la campaña de promoción del destino de nieve de Granada, en colaboración con Turismo Andaluz, Turespaña, Patronato de Granada y establecimientos hoteleros de propia estación</w:t>
      </w:r>
      <w:r w:rsidR="008469DC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.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:rsidR="00534E7D" w:rsidRPr="00341F67" w:rsidRDefault="00534E7D" w:rsidP="00CC7988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Esta semana se da por finalizada la campaña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‘</w:t>
      </w:r>
      <w:proofErr w:type="spellStart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press</w:t>
      </w:r>
      <w:proofErr w:type="spellEnd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trip</w:t>
      </w:r>
      <w:proofErr w:type="spellEnd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’ 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2015-2016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gestionados por la oficina internacional de Sierra Nevada con sede en Londres, 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 la visita de la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publicación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finlandes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EDGE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Ski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el canal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británico 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televisión online EPIC TV y la revista portuguesa GOLF 2 ALL. </w:t>
      </w:r>
    </w:p>
    <w:p w:rsidR="00534E7D" w:rsidRPr="00341F67" w:rsidRDefault="00534E7D" w:rsidP="00CC7988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El medio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finlandes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publicará, tras su visita a Sierra Nevada, un reportaje sobre la estación y la experiencia de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Kale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Pallader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el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esquiador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más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laureado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de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su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historia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.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Pallander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,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especialista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en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disciplinas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técnicas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–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eslalon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y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eslalon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gigante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–,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es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también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el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único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finlandés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>que</w:t>
      </w:r>
      <w:proofErr w:type="spellEnd"/>
      <w:r w:rsidRPr="00341F67">
        <w:rPr>
          <w:rFonts w:ascii="Lucida Sans Unicode" w:hAnsi="Lucida Sans Unicode" w:cs="Lucida Sans Unicode"/>
          <w:bCs/>
          <w:color w:val="252525"/>
          <w:sz w:val="22"/>
          <w:szCs w:val="22"/>
          <w:shd w:val="clear" w:color="auto" w:fill="FFFFFF"/>
        </w:rPr>
        <w:t xml:space="preserve"> ha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ganado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un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Campeonato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del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Mundo</w:t>
      </w:r>
      <w:proofErr w:type="spellEnd"/>
      <w:r w:rsidR="00A410CB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,</w:t>
      </w:r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en 1999,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ese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mismo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año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participó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en la Final de la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Copa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del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Mundo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de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Esquí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Alpino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r w:rsidR="00A410CB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de</w:t>
      </w:r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Sierra Nevada.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También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ha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ganado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una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Copa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gram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del</w:t>
      </w:r>
      <w:proofErr w:type="gram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Mundo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en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eslalon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,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tiene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14 </w:t>
      </w:r>
      <w:proofErr w:type="spellStart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victorias</w:t>
      </w:r>
      <w:proofErr w:type="spellEnd"/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 xml:space="preserve"> en la</w:t>
      </w:r>
      <w:r w:rsidRPr="00341F67">
        <w:rPr>
          <w:rStyle w:val="apple-converted-space"/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 </w:t>
      </w:r>
      <w:proofErr w:type="spellStart"/>
      <w:r w:rsidR="00A333F8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fldChar w:fldCharType="begin"/>
      </w:r>
      <w:r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instrText xml:space="preserve"> HYPERLINK "https://es.wikipedia.org/wiki/Copa_del_Mundo_de_Esqu%C3%AD_Alpino" \o "Copa del Mundo de Esquí Alpino" </w:instrText>
      </w:r>
      <w:r w:rsidR="00A333F8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fldChar w:fldCharType="separate"/>
      </w:r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>Copa</w:t>
      </w:r>
      <w:proofErr w:type="spellEnd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 xml:space="preserve"> del </w:t>
      </w:r>
      <w:proofErr w:type="spellStart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>Mundo</w:t>
      </w:r>
      <w:proofErr w:type="spellEnd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 xml:space="preserve"> de </w:t>
      </w:r>
      <w:proofErr w:type="spellStart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>Esquí</w:t>
      </w:r>
      <w:proofErr w:type="spellEnd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Pr="00341F67">
        <w:rPr>
          <w:rStyle w:val="Hipervnculo"/>
          <w:rFonts w:ascii="Lucida Sans Unicode" w:hAnsi="Lucida Sans Unicode" w:cs="Lucida Sans Unicode"/>
          <w:color w:val="000000" w:themeColor="text1"/>
          <w:sz w:val="22"/>
          <w:szCs w:val="22"/>
          <w:u w:val="none"/>
          <w:shd w:val="clear" w:color="auto" w:fill="FFFFFF"/>
        </w:rPr>
        <w:t>Alpino</w:t>
      </w:r>
      <w:proofErr w:type="spellEnd"/>
      <w:r w:rsidR="00A333F8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fldChar w:fldCharType="end"/>
      </w:r>
      <w:r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su</w:t>
      </w:r>
      <w:proofErr w:type="spellEnd"/>
      <w:r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pal</w:t>
      </w:r>
      <w:r w:rsidRPr="00341F67">
        <w:rPr>
          <w:rFonts w:ascii="Lucida Sans Unicode" w:hAnsi="Lucida Sans Unicode" w:cs="Lucida Sans Unicode"/>
          <w:sz w:val="22"/>
          <w:szCs w:val="22"/>
        </w:rPr>
        <w:t>marés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</w:rPr>
        <w:t>acumula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</w:rPr>
        <w:t xml:space="preserve"> un </w:t>
      </w:r>
      <w:r w:rsidRPr="00341F67">
        <w:rPr>
          <w:rFonts w:ascii="Lucida Sans Unicode" w:hAnsi="Lucida Sans Unicode" w:cs="Lucida Sans Unicode"/>
          <w:color w:val="252525"/>
          <w:sz w:val="22"/>
          <w:szCs w:val="22"/>
          <w:shd w:val="clear" w:color="auto" w:fill="FFFFFF"/>
        </w:rPr>
        <w:t>total de 30 podiums.</w:t>
      </w:r>
    </w:p>
    <w:p w:rsidR="00341F67" w:rsidRPr="00341F67" w:rsidRDefault="00CC7988" w:rsidP="00341F67">
      <w:pPr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Asimismo, la canal británico de televisión </w:t>
      </w:r>
      <w:proofErr w:type="spellStart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on</w:t>
      </w:r>
      <w:proofErr w:type="spellEnd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line, EPIC TV, especializado en snowboard y </w:t>
      </w:r>
      <w:proofErr w:type="spellStart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</w:t>
      </w:r>
      <w:proofErr w:type="spellEnd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está grabando un programa especial vinculado a los Campeonatos del Mundo de Snowboard y Freestyle 2017 con dos importantes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>figuras del snowboard</w:t>
      </w:r>
      <w:r w:rsidR="00505F4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 el </w:t>
      </w:r>
      <w:proofErr w:type="spellStart"/>
      <w:r w:rsidR="00505F4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freestyle</w:t>
      </w:r>
      <w:proofErr w:type="spellEnd"/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="00505F42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suiza</w:t>
      </w:r>
      <w:r w:rsidR="00341F67" w:rsidRPr="00341F67">
        <w:rPr>
          <w:rFonts w:ascii="Lucida Sans Unicode" w:hAnsi="Lucida Sans Unicode" w:cs="Lucida Sans Unicode"/>
          <w:sz w:val="22"/>
          <w:szCs w:val="22"/>
        </w:rPr>
        <w:t xml:space="preserve"> </w:t>
      </w:r>
      <w:hyperlink r:id="rId8" w:history="1">
        <w:proofErr w:type="spellStart"/>
        <w:r w:rsidR="00341F67" w:rsidRPr="00341F67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u w:val="none"/>
          </w:rPr>
          <w:t>Mirjam</w:t>
        </w:r>
        <w:proofErr w:type="spellEnd"/>
        <w:r w:rsidR="00341F67" w:rsidRPr="00341F67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u w:val="none"/>
          </w:rPr>
          <w:t xml:space="preserve"> Jaeger</w:t>
        </w:r>
      </w:hyperlink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: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Atleta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retirada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olímpica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modelo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presentadora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</w:t>
      </w:r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 </w:t>
      </w:r>
      <w:proofErr w:type="spellStart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</w:rPr>
        <w:t>televisión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Suiza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que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participó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las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finales de Sierra Nevada en el 2013</w:t>
      </w:r>
      <w:r w:rsidR="00505F42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la </w:t>
      </w:r>
      <w:proofErr w:type="spellStart"/>
      <w:r w:rsidR="00505F42">
        <w:rPr>
          <w:rFonts w:ascii="Lucida Sans Unicode" w:hAnsi="Lucida Sans Unicode" w:cs="Lucida Sans Unicode"/>
          <w:color w:val="000000" w:themeColor="text1"/>
          <w:sz w:val="22"/>
          <w:szCs w:val="22"/>
        </w:rPr>
        <w:t>modalidad</w:t>
      </w:r>
      <w:proofErr w:type="spellEnd"/>
      <w:r w:rsidR="00505F42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Half Pipe de Freestyle</w:t>
      </w:r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r w:rsidR="00341F67" w:rsidRPr="00341F67">
        <w:rPr>
          <w:rFonts w:ascii="Lucida Sans Unicode" w:hAnsi="Lucida Sans Unicode" w:cs="Lucida Sans Unicode"/>
          <w:sz w:val="22"/>
          <w:szCs w:val="22"/>
        </w:rPr>
        <w:t> </w:t>
      </w:r>
      <w:hyperlink r:id="rId9" w:history="1">
        <w:r w:rsidR="00341F67" w:rsidRPr="00341F67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u w:val="none"/>
          </w:rPr>
          <w:t>Billy Morgan</w:t>
        </w:r>
      </w:hyperlink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: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Atleta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Red Bull y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miembro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del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Equipo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Olímpico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Gran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Bretaña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primera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persona en el panorama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mundial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hacer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un </w:t>
      </w:r>
      <w:hyperlink r:id="rId10" w:history="1">
        <w:r w:rsidR="00341F67" w:rsidRPr="00341F67">
          <w:rPr>
            <w:rStyle w:val="Hipervnculo"/>
            <w:rFonts w:ascii="Lucida Sans Unicode" w:hAnsi="Lucida Sans Unicode" w:cs="Lucida Sans Unicode"/>
            <w:color w:val="000000" w:themeColor="text1"/>
            <w:sz w:val="22"/>
            <w:szCs w:val="22"/>
            <w:u w:val="none"/>
          </w:rPr>
          <w:t>1800 Quadruple Cork</w:t>
        </w:r>
      </w:hyperlink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</w:p>
    <w:p w:rsidR="00341F67" w:rsidRPr="00341F67" w:rsidRDefault="00341F67" w:rsidP="00341F67">
      <w:pPr>
        <w:widowControl w:val="0"/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>Por último</w:t>
      </w:r>
      <w:r w:rsidR="00A410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la revista portuguesa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‘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Golf 2 </w:t>
      </w:r>
      <w:proofErr w:type="spellStart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All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’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hará estos días un extenso reportaje sobre el esquí familiar y las posibilidades que ofrece la estación en primavera.</w:t>
      </w:r>
    </w:p>
    <w:p w:rsidR="00AB3691" w:rsidRPr="00341F67" w:rsidRDefault="008469DC" w:rsidP="00341F67">
      <w:pPr>
        <w:widowControl w:val="0"/>
        <w:autoSpaceDE w:val="0"/>
        <w:autoSpaceDN w:val="0"/>
        <w:adjustRightInd w:val="0"/>
        <w:ind w:firstLine="70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La campaña arrancó el pasado mes de enero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con la grabación de un programa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el canal 2 de la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televisión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polaca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(TVP2), </w:t>
      </w:r>
      <w:proofErr w:type="spellStart"/>
      <w:proofErr w:type="gram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dedicado</w:t>
      </w:r>
      <w:proofErr w:type="spellEnd"/>
      <w:proofErr w:type="gram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a la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nieve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, el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turismo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y </w:t>
      </w:r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la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gastronomía</w:t>
      </w:r>
      <w:proofErr w:type="spellEnd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41F67" w:rsidRPr="00341F67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granadina</w:t>
      </w:r>
      <w:proofErr w:type="spellEnd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. Tambien </w:t>
      </w:r>
      <w:proofErr w:type="spellStart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nos</w:t>
      </w:r>
      <w:proofErr w:type="spellEnd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visitaron</w:t>
      </w:r>
      <w:proofErr w:type="spellEnd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en </w:t>
      </w:r>
      <w:proofErr w:type="spellStart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enero</w:t>
      </w:r>
      <w:proofErr w:type="spellEnd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410CB">
        <w:rPr>
          <w:rFonts w:ascii="Lucida Sans Unicode" w:hAnsi="Lucida Sans Unicode" w:cs="Lucida Sans Unicode"/>
          <w:color w:val="000000" w:themeColor="text1"/>
          <w:sz w:val="22"/>
          <w:szCs w:val="22"/>
          <w:shd w:val="clear" w:color="auto" w:fill="FFFFFF"/>
        </w:rPr>
        <w:t>i</w:t>
      </w:r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mportantes</w:t>
      </w:r>
      <w:proofErr w:type="spellEnd"/>
      <w:r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publicaciones 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de viajes y turismo del Reino Unido</w:t>
      </w:r>
      <w:r w:rsidR="00A410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 the Snow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World Travel Guide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 y “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Planetski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publicaciones on line y off line de las 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más imp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ortantes del mundo de la nieve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y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los deportes de invierno.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A410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Además,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Conde </w:t>
      </w:r>
      <w:proofErr w:type="spellStart"/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Nast</w:t>
      </w:r>
      <w:proofErr w:type="spellEnd"/>
      <w:r w:rsidR="0070281F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Traveller</w:t>
      </w:r>
      <w:proofErr w:type="spellEnd"/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,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proofErr w:type="spellStart"/>
      <w:r w:rsidR="00CC7988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Da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ily</w:t>
      </w:r>
      <w:proofErr w:type="spellEnd"/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Mail”, “The </w:t>
      </w:r>
      <w:proofErr w:type="spellStart"/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Spectator</w:t>
      </w:r>
      <w:proofErr w:type="spellEnd"/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” o 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“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The </w:t>
      </w:r>
      <w:proofErr w:type="spellStart"/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Telegraph</w:t>
      </w:r>
      <w:proofErr w:type="spellEnd"/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”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A410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vinieron</w:t>
      </w:r>
      <w:r w:rsidR="00341F67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durante el mes de febrero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con programas de visita que </w:t>
      </w:r>
      <w:r w:rsidR="00534E7D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incluían</w:t>
      </w:r>
      <w:r w:rsidR="00AB3691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r w:rsidR="0070281F" w:rsidRPr="00341F67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recorridos exhaustivos por las pistas, por la ciudad de Granada y su entorno monumental, así como con la vinculación de Sierra Nevada con la Costa.</w:t>
      </w:r>
    </w:p>
    <w:bookmarkEnd w:id="0"/>
    <w:p w:rsidR="00CC7988" w:rsidRPr="00CC7988" w:rsidRDefault="00AB3691" w:rsidP="00CC7988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</w:p>
    <w:sectPr w:rsidR="00CC7988" w:rsidRPr="00CC7988" w:rsidSect="00A76C5D">
      <w:headerReference w:type="default" r:id="rId11"/>
      <w:footerReference w:type="default" r:id="rId12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97" w:rsidRDefault="00793097">
      <w:r>
        <w:separator/>
      </w:r>
    </w:p>
  </w:endnote>
  <w:endnote w:type="continuationSeparator" w:id="0">
    <w:p w:rsidR="00793097" w:rsidRDefault="0079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1F" w:rsidRPr="003961DE" w:rsidRDefault="0070281F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97" w:rsidRDefault="00793097">
      <w:r>
        <w:separator/>
      </w:r>
    </w:p>
  </w:footnote>
  <w:footnote w:type="continuationSeparator" w:id="0">
    <w:p w:rsidR="00793097" w:rsidRDefault="0079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1F" w:rsidRDefault="0070281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70281F" w:rsidRDefault="007028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7844"/>
    <w:multiLevelType w:val="hybridMultilevel"/>
    <w:tmpl w:val="3354AB44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E7A7A"/>
    <w:multiLevelType w:val="hybridMultilevel"/>
    <w:tmpl w:val="DD0CD204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B74CD8"/>
    <w:multiLevelType w:val="hybridMultilevel"/>
    <w:tmpl w:val="7CB6B3D2"/>
    <w:lvl w:ilvl="0" w:tplc="E48680E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28F"/>
    <w:multiLevelType w:val="hybridMultilevel"/>
    <w:tmpl w:val="466ADB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D0082"/>
    <w:multiLevelType w:val="hybridMultilevel"/>
    <w:tmpl w:val="4906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E35BE"/>
    <w:multiLevelType w:val="hybridMultilevel"/>
    <w:tmpl w:val="ED78C8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312C7"/>
    <w:multiLevelType w:val="hybridMultilevel"/>
    <w:tmpl w:val="32C07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E6ABD"/>
    <w:multiLevelType w:val="hybridMultilevel"/>
    <w:tmpl w:val="5E1E35F6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C3379"/>
    <w:multiLevelType w:val="hybridMultilevel"/>
    <w:tmpl w:val="E53CB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63E38"/>
    <w:multiLevelType w:val="hybridMultilevel"/>
    <w:tmpl w:val="77488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36232"/>
    <w:multiLevelType w:val="hybridMultilevel"/>
    <w:tmpl w:val="AC4C94DA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730261"/>
    <w:multiLevelType w:val="hybridMultilevel"/>
    <w:tmpl w:val="099E3002"/>
    <w:lvl w:ilvl="0" w:tplc="E48680E0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3E00"/>
    <w:rsid w:val="0004064B"/>
    <w:rsid w:val="00046423"/>
    <w:rsid w:val="000771FF"/>
    <w:rsid w:val="00077D1C"/>
    <w:rsid w:val="00081A7A"/>
    <w:rsid w:val="0009276A"/>
    <w:rsid w:val="000975A0"/>
    <w:rsid w:val="000A06E5"/>
    <w:rsid w:val="000B0B01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004"/>
    <w:rsid w:val="002A58F6"/>
    <w:rsid w:val="002B0079"/>
    <w:rsid w:val="002D2506"/>
    <w:rsid w:val="002F3DC1"/>
    <w:rsid w:val="00306A1C"/>
    <w:rsid w:val="0032431D"/>
    <w:rsid w:val="00341F67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D1820"/>
    <w:rsid w:val="003E09AB"/>
    <w:rsid w:val="003E11B3"/>
    <w:rsid w:val="003F0543"/>
    <w:rsid w:val="003F27BE"/>
    <w:rsid w:val="003F3F2C"/>
    <w:rsid w:val="00412C86"/>
    <w:rsid w:val="00430ADC"/>
    <w:rsid w:val="00430E86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5F42"/>
    <w:rsid w:val="00507F6C"/>
    <w:rsid w:val="00531A17"/>
    <w:rsid w:val="00534E7D"/>
    <w:rsid w:val="00536535"/>
    <w:rsid w:val="00555D64"/>
    <w:rsid w:val="00560B1E"/>
    <w:rsid w:val="00561845"/>
    <w:rsid w:val="00571DB5"/>
    <w:rsid w:val="00577917"/>
    <w:rsid w:val="005A4D87"/>
    <w:rsid w:val="005C5D6A"/>
    <w:rsid w:val="005D08D4"/>
    <w:rsid w:val="005D0900"/>
    <w:rsid w:val="005E2175"/>
    <w:rsid w:val="005F245F"/>
    <w:rsid w:val="005F250B"/>
    <w:rsid w:val="00602654"/>
    <w:rsid w:val="00603113"/>
    <w:rsid w:val="00604828"/>
    <w:rsid w:val="00623E4C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D3F75"/>
    <w:rsid w:val="006F2195"/>
    <w:rsid w:val="006F2B2C"/>
    <w:rsid w:val="0070281F"/>
    <w:rsid w:val="00710387"/>
    <w:rsid w:val="00726708"/>
    <w:rsid w:val="00727B53"/>
    <w:rsid w:val="0074751C"/>
    <w:rsid w:val="00767BA9"/>
    <w:rsid w:val="007764E8"/>
    <w:rsid w:val="00777DA3"/>
    <w:rsid w:val="00782CD4"/>
    <w:rsid w:val="00790E7F"/>
    <w:rsid w:val="00793097"/>
    <w:rsid w:val="007A35E1"/>
    <w:rsid w:val="007C7838"/>
    <w:rsid w:val="007E3291"/>
    <w:rsid w:val="007E6BB7"/>
    <w:rsid w:val="007F1D52"/>
    <w:rsid w:val="007F7470"/>
    <w:rsid w:val="00810F85"/>
    <w:rsid w:val="008222BB"/>
    <w:rsid w:val="008469DC"/>
    <w:rsid w:val="00856C6B"/>
    <w:rsid w:val="008734E6"/>
    <w:rsid w:val="00887039"/>
    <w:rsid w:val="008A4876"/>
    <w:rsid w:val="008C261C"/>
    <w:rsid w:val="008C5690"/>
    <w:rsid w:val="008C7DB9"/>
    <w:rsid w:val="008D0C2E"/>
    <w:rsid w:val="008D42EA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B17CF"/>
    <w:rsid w:val="009B7DD2"/>
    <w:rsid w:val="009C4F41"/>
    <w:rsid w:val="009D0CC9"/>
    <w:rsid w:val="009E14C1"/>
    <w:rsid w:val="009F4F90"/>
    <w:rsid w:val="009F53C8"/>
    <w:rsid w:val="009F701B"/>
    <w:rsid w:val="00A01860"/>
    <w:rsid w:val="00A052BA"/>
    <w:rsid w:val="00A068B1"/>
    <w:rsid w:val="00A06D39"/>
    <w:rsid w:val="00A10610"/>
    <w:rsid w:val="00A24878"/>
    <w:rsid w:val="00A333F8"/>
    <w:rsid w:val="00A410CB"/>
    <w:rsid w:val="00A50331"/>
    <w:rsid w:val="00A52D10"/>
    <w:rsid w:val="00A65A0F"/>
    <w:rsid w:val="00A6675B"/>
    <w:rsid w:val="00A6754A"/>
    <w:rsid w:val="00A76C5D"/>
    <w:rsid w:val="00AB3691"/>
    <w:rsid w:val="00AC3281"/>
    <w:rsid w:val="00AD44AD"/>
    <w:rsid w:val="00AE2A86"/>
    <w:rsid w:val="00AE2F7A"/>
    <w:rsid w:val="00AE344D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223F0"/>
    <w:rsid w:val="00C44443"/>
    <w:rsid w:val="00C45878"/>
    <w:rsid w:val="00C52266"/>
    <w:rsid w:val="00C64705"/>
    <w:rsid w:val="00C67CC1"/>
    <w:rsid w:val="00C72D67"/>
    <w:rsid w:val="00C9512C"/>
    <w:rsid w:val="00CB118C"/>
    <w:rsid w:val="00CB50B5"/>
    <w:rsid w:val="00CC6775"/>
    <w:rsid w:val="00CC7988"/>
    <w:rsid w:val="00CD5831"/>
    <w:rsid w:val="00CE6743"/>
    <w:rsid w:val="00CF4AE6"/>
    <w:rsid w:val="00CF76DE"/>
    <w:rsid w:val="00D0658B"/>
    <w:rsid w:val="00D67558"/>
    <w:rsid w:val="00D70808"/>
    <w:rsid w:val="00D84081"/>
    <w:rsid w:val="00D85801"/>
    <w:rsid w:val="00D92633"/>
    <w:rsid w:val="00D94AAA"/>
    <w:rsid w:val="00DA081A"/>
    <w:rsid w:val="00DA29E7"/>
    <w:rsid w:val="00DE1BD6"/>
    <w:rsid w:val="00DE1DCD"/>
    <w:rsid w:val="00DE365B"/>
    <w:rsid w:val="00DF3986"/>
    <w:rsid w:val="00DF74E0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847E9"/>
    <w:rsid w:val="00FA7BC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34E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jamjaeg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bull.com/en/snow/athletes/1331640010446/billy-morg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_MFNYVPES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bull.com/en/snow/athletes/1331640010446/billy-morga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3647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6</cp:revision>
  <cp:lastPrinted>2013-10-17T08:39:00Z</cp:lastPrinted>
  <dcterms:created xsi:type="dcterms:W3CDTF">2016-03-30T11:25:00Z</dcterms:created>
  <dcterms:modified xsi:type="dcterms:W3CDTF">2016-03-30T14:08:00Z</dcterms:modified>
</cp:coreProperties>
</file>