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A7" w:rsidRPr="006A7BA7" w:rsidRDefault="006A7BA7" w:rsidP="006A7BA7">
      <w:pPr>
        <w:jc w:val="center"/>
        <w:rPr>
          <w:rFonts w:ascii="Lucida Sans Unicode" w:hAnsi="Lucida Sans Unicode" w:cs="Lucida Sans Unicode"/>
          <w:b/>
          <w:color w:val="000000"/>
          <w:sz w:val="32"/>
          <w:szCs w:val="32"/>
        </w:rPr>
      </w:pPr>
      <w:r w:rsidRPr="006A7BA7">
        <w:rPr>
          <w:rFonts w:ascii="Lucida Sans Unicode" w:hAnsi="Lucida Sans Unicode" w:cs="Lucida Sans Unicode"/>
          <w:b/>
          <w:color w:val="000000"/>
          <w:sz w:val="32"/>
          <w:szCs w:val="32"/>
        </w:rPr>
        <w:t xml:space="preserve">Sierra Nevada </w:t>
      </w:r>
      <w:proofErr w:type="spellStart"/>
      <w:r w:rsidRPr="006A7BA7">
        <w:rPr>
          <w:rFonts w:ascii="Lucida Sans Unicode" w:hAnsi="Lucida Sans Unicode" w:cs="Lucida Sans Unicode"/>
          <w:b/>
          <w:color w:val="000000"/>
          <w:sz w:val="32"/>
          <w:szCs w:val="32"/>
        </w:rPr>
        <w:t>abre</w:t>
      </w:r>
      <w:proofErr w:type="spellEnd"/>
      <w:r w:rsidRPr="006A7BA7">
        <w:rPr>
          <w:rFonts w:ascii="Lucida Sans Unicode" w:hAnsi="Lucida Sans Unicode" w:cs="Lucida Sans Unicode"/>
          <w:b/>
          <w:color w:val="000000"/>
          <w:sz w:val="32"/>
          <w:szCs w:val="32"/>
        </w:rPr>
        <w:t xml:space="preserve"> el </w:t>
      </w:r>
      <w:proofErr w:type="spellStart"/>
      <w:r w:rsidRPr="006A7BA7">
        <w:rPr>
          <w:rFonts w:ascii="Lucida Sans Unicode" w:hAnsi="Lucida Sans Unicode" w:cs="Lucida Sans Unicode"/>
          <w:b/>
          <w:color w:val="000000"/>
          <w:sz w:val="32"/>
          <w:szCs w:val="32"/>
        </w:rPr>
        <w:t>sábado</w:t>
      </w:r>
      <w:proofErr w:type="spellEnd"/>
      <w:r w:rsidRPr="006A7BA7">
        <w:rPr>
          <w:rFonts w:ascii="Lucida Sans Unicode" w:hAnsi="Lucida Sans Unicode" w:cs="Lucida Sans Unicode"/>
          <w:b/>
          <w:color w:val="000000"/>
          <w:sz w:val="32"/>
          <w:szCs w:val="32"/>
        </w:rPr>
        <w:t xml:space="preserve"> la </w:t>
      </w:r>
      <w:proofErr w:type="spellStart"/>
      <w:r w:rsidRPr="006A7BA7">
        <w:rPr>
          <w:rFonts w:ascii="Lucida Sans Unicode" w:hAnsi="Lucida Sans Unicode" w:cs="Lucida Sans Unicode"/>
          <w:b/>
          <w:color w:val="000000"/>
          <w:sz w:val="32"/>
          <w:szCs w:val="32"/>
        </w:rPr>
        <w:t>pista</w:t>
      </w:r>
      <w:proofErr w:type="spellEnd"/>
      <w:r w:rsidRPr="006A7BA7">
        <w:rPr>
          <w:rFonts w:ascii="Lucida Sans Unicode" w:hAnsi="Lucida Sans Unicode" w:cs="Lucida Sans Unicode"/>
          <w:b/>
          <w:color w:val="000000"/>
          <w:sz w:val="32"/>
          <w:szCs w:val="32"/>
        </w:rPr>
        <w:t xml:space="preserve"> de El Río</w:t>
      </w:r>
    </w:p>
    <w:p w:rsidR="006A7BA7" w:rsidRDefault="006A7BA7" w:rsidP="006A7BA7">
      <w:pPr>
        <w:pStyle w:val="Prrafodelista"/>
        <w:spacing w:after="200"/>
        <w:jc w:val="both"/>
        <w:rPr>
          <w:rFonts w:ascii="Lucida Sans Unicode" w:hAnsi="Lucida Sans Unicode" w:cs="Lucida Sans Unicode"/>
          <w:color w:val="000000"/>
        </w:rPr>
      </w:pPr>
    </w:p>
    <w:p w:rsidR="006A7BA7" w:rsidRDefault="006A7BA7" w:rsidP="006A7BA7">
      <w:pPr>
        <w:pStyle w:val="Prrafodelista"/>
        <w:numPr>
          <w:ilvl w:val="0"/>
          <w:numId w:val="43"/>
        </w:numPr>
        <w:spacing w:after="200"/>
        <w:jc w:val="both"/>
        <w:rPr>
          <w:rFonts w:ascii="Lucida Sans Unicode" w:hAnsi="Lucida Sans Unicode" w:cs="Lucida Sans Unicode"/>
          <w:color w:val="000000"/>
        </w:rPr>
      </w:pPr>
      <w:r w:rsidRPr="006A7BA7">
        <w:rPr>
          <w:rFonts w:ascii="Lucida Sans Unicode" w:hAnsi="Lucida Sans Unicode" w:cs="Lucida Sans Unicode"/>
          <w:color w:val="000000"/>
        </w:rPr>
        <w:t xml:space="preserve">La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estación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alcanza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con la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apertura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de la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emblemática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pista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el mayor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desnivel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esquiable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de la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temporada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</w:t>
      </w:r>
    </w:p>
    <w:p w:rsidR="006A7BA7" w:rsidRPr="006A7BA7" w:rsidRDefault="006A7BA7" w:rsidP="006A7BA7">
      <w:pPr>
        <w:pStyle w:val="Prrafodelista"/>
        <w:spacing w:after="200"/>
        <w:jc w:val="both"/>
        <w:rPr>
          <w:rFonts w:ascii="Lucida Sans Unicode" w:hAnsi="Lucida Sans Unicode" w:cs="Lucida Sans Unicode"/>
          <w:color w:val="000000"/>
        </w:rPr>
      </w:pPr>
    </w:p>
    <w:p w:rsidR="006A7BA7" w:rsidRPr="006A7BA7" w:rsidRDefault="006A7BA7" w:rsidP="006A7BA7">
      <w:pPr>
        <w:pStyle w:val="Prrafodelista"/>
        <w:numPr>
          <w:ilvl w:val="0"/>
          <w:numId w:val="43"/>
        </w:numPr>
        <w:spacing w:after="200"/>
        <w:jc w:val="both"/>
        <w:rPr>
          <w:rFonts w:ascii="Lucida Sans Unicode" w:hAnsi="Lucida Sans Unicode" w:cs="Lucida Sans Unicode"/>
          <w:color w:val="000000"/>
        </w:rPr>
      </w:pPr>
      <w:r w:rsidRPr="006A7BA7">
        <w:rPr>
          <w:rFonts w:ascii="Lucida Sans Unicode" w:hAnsi="Lucida Sans Unicode" w:cs="Lucida Sans Unicode"/>
          <w:color w:val="000000"/>
        </w:rPr>
        <w:t xml:space="preserve">El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sábado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se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celebrará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una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nueva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jornada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de 12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horas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de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esquí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ininterrumpido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con la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iluminación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del </w:t>
      </w:r>
      <w:proofErr w:type="spellStart"/>
      <w:r w:rsidRPr="006A7BA7">
        <w:rPr>
          <w:rFonts w:ascii="Lucida Sans Unicode" w:hAnsi="Lucida Sans Unicode" w:cs="Lucida Sans Unicode"/>
          <w:color w:val="000000"/>
        </w:rPr>
        <w:t>telesilla</w:t>
      </w:r>
      <w:proofErr w:type="spellEnd"/>
      <w:r w:rsidRPr="006A7BA7">
        <w:rPr>
          <w:rFonts w:ascii="Lucida Sans Unicode" w:hAnsi="Lucida Sans Unicode" w:cs="Lucida Sans Unicode"/>
          <w:color w:val="000000"/>
        </w:rPr>
        <w:t xml:space="preserve"> Emile Allais</w:t>
      </w:r>
    </w:p>
    <w:p w:rsidR="006A7BA7" w:rsidRDefault="006A7BA7" w:rsidP="006A7BA7">
      <w:pPr>
        <w:jc w:val="both"/>
        <w:rPr>
          <w:rFonts w:ascii="Lucida Sans Unicode" w:hAnsi="Lucida Sans Unicode" w:cs="Lucida Sans Unicode"/>
          <w:color w:val="000000"/>
        </w:rPr>
      </w:pPr>
    </w:p>
    <w:p w:rsidR="006A7BA7" w:rsidRDefault="006A7BA7" w:rsidP="006A7BA7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La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estación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invernal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 Sierra Nevada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abrirá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el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sábado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la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pista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 El Rio gracias a la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nieve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acumulada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en l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nevada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víspera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 xml:space="preserve"> de Reyes, l</w:t>
      </w:r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producción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nieve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en la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últimas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48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horas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y el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trabajo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que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los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maquinistas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 la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estación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está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>n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</w:rPr>
        <w:t>realizando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desde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entonces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en la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emblemática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pendiente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que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conecta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Borreguiles con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Pradollano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6A7BA7" w:rsidRDefault="006A7BA7" w:rsidP="006A7BA7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La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apertura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 El Río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permitirá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a Sierra Nevada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acercarse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a los 10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kilómetros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esquiables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con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nieve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polvo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en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todas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las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zonas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, al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tiempo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que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el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servicio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Pistas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 la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estación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valora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nuevas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aperturas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medida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que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la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producción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nieve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y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eventuales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precipitaciones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lo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vayan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permitiendo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6A7BA7" w:rsidRDefault="006A7BA7" w:rsidP="006A7BA7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La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pista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 El Rio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tiene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una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longitud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 3</w:t>
      </w:r>
      <w:proofErr w:type="gram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,2</w:t>
      </w:r>
      <w:proofErr w:type="gram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kilómetros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y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aporta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un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desnivel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 500 metros,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justo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el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doble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del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que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ofrece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Sierra Nevada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durante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estos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días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6A7BA7" w:rsidRPr="006A7BA7" w:rsidRDefault="006A7BA7" w:rsidP="006A7BA7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Así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l</w:t>
      </w:r>
      <w:r>
        <w:rPr>
          <w:rFonts w:ascii="Lucida Sans Unicode" w:hAnsi="Lucida Sans Unicode" w:cs="Lucida Sans Unicode"/>
          <w:color w:val="000000"/>
          <w:sz w:val="22"/>
          <w:szCs w:val="22"/>
        </w:rPr>
        <w:t>o</w:t>
      </w:r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ha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anunciado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hoy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la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consejera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delegada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Cetursa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Sierra Nevada, María José López, en la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presentación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del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GranaJoven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, el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forfait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por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el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que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los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jóvenes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empadronados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en la ciudad de Granada, de entre 16 y 30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años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,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acceden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precios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especiales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para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2, 3, 4 y 5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días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esquí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con un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máximo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 dos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recargas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6A7BA7" w:rsidRDefault="006A7BA7" w:rsidP="006A7BA7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Por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lo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demás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, Sierra Nevada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celebrará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también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el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sábado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una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nueva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jornada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esquí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ininterrumpido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, de 12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horas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en la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pista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gram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del</w:t>
      </w:r>
      <w:proofErr w:type="gram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entorno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del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telesilla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Emile Allais gracias a la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iluminación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provisional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instalada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en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este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remonte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desde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prinicipio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temporada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693F3A" w:rsidRDefault="00693F3A" w:rsidP="00693F3A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snowpark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–cuya ubicación sigue siendo provisional a la espera de su construcción definitiva en su emplazamiento, Loma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Dílar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>- estará compuest</w:t>
      </w:r>
      <w:r w:rsidR="008B471E">
        <w:rPr>
          <w:rFonts w:ascii="Lucida Sans Unicode" w:hAnsi="Lucida Sans Unicode" w:cs="Lucida Sans Unicode"/>
          <w:sz w:val="22"/>
          <w:szCs w:val="22"/>
          <w:lang w:val="es-ES_tradnl"/>
        </w:rPr>
        <w:t>o</w:t>
      </w:r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quince elementos, entre saltos de nieve, módulos, tubos y barandillas, dos de ellos junto al restaurante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/>
        </w:rPr>
        <w:t>Nevasol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el resto en la parte inicial de la pista de El Río.</w:t>
      </w:r>
    </w:p>
    <w:p w:rsidR="006A7BA7" w:rsidRPr="006A7BA7" w:rsidRDefault="006A7BA7" w:rsidP="006A7BA7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Con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todo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, la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estación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invernal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granadina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mantendrá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hasta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el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sábado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el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precio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especial </w:t>
      </w:r>
      <w:proofErr w:type="gram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del</w:t>
      </w:r>
      <w:proofErr w:type="gram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forfait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equiparable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a la </w:t>
      </w:r>
      <w:proofErr w:type="spellStart"/>
      <w:r w:rsidR="008B471E">
        <w:rPr>
          <w:rFonts w:ascii="Lucida Sans Unicode" w:hAnsi="Lucida Sans Unicode" w:cs="Lucida Sans Unicode"/>
          <w:color w:val="000000"/>
          <w:sz w:val="22"/>
          <w:szCs w:val="22"/>
        </w:rPr>
        <w:t>T</w:t>
      </w:r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arifa</w:t>
      </w:r>
      <w:proofErr w:type="spellEnd"/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r w:rsidR="008B471E">
        <w:rPr>
          <w:rFonts w:ascii="Lucida Sans Unicode" w:hAnsi="Lucida Sans Unicode" w:cs="Lucida Sans Unicode"/>
          <w:color w:val="000000"/>
          <w:sz w:val="22"/>
          <w:szCs w:val="22"/>
        </w:rPr>
        <w:t>P</w:t>
      </w:r>
      <w:r w:rsidRPr="006A7BA7">
        <w:rPr>
          <w:rFonts w:ascii="Lucida Sans Unicode" w:hAnsi="Lucida Sans Unicode" w:cs="Lucida Sans Unicode"/>
          <w:color w:val="000000"/>
          <w:sz w:val="22"/>
          <w:szCs w:val="22"/>
        </w:rPr>
        <w:t>rimavera.</w:t>
      </w:r>
    </w:p>
    <w:p w:rsidR="006A7BA7" w:rsidRPr="006A7BA7" w:rsidRDefault="006A7BA7" w:rsidP="006A7BA7">
      <w:pPr>
        <w:rPr>
          <w:color w:val="000000"/>
          <w:sz w:val="22"/>
          <w:szCs w:val="22"/>
          <w:lang w:val="es-ES" w:eastAsia="es-ES"/>
        </w:rPr>
      </w:pPr>
    </w:p>
    <w:p w:rsidR="00A65A0F" w:rsidRPr="006A7BA7" w:rsidRDefault="00A65A0F" w:rsidP="002A461D">
      <w:pPr>
        <w:rPr>
          <w:sz w:val="22"/>
          <w:szCs w:val="22"/>
          <w:lang w:val="es-ES_tradnl"/>
        </w:rPr>
      </w:pPr>
    </w:p>
    <w:sectPr w:rsidR="00A65A0F" w:rsidRPr="006A7BA7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15" w:rsidRDefault="007C2715">
      <w:r>
        <w:separator/>
      </w:r>
    </w:p>
  </w:endnote>
  <w:endnote w:type="continuationSeparator" w:id="0">
    <w:p w:rsidR="007C2715" w:rsidRDefault="007C2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15" w:rsidRDefault="007C2715">
      <w:r>
        <w:separator/>
      </w:r>
    </w:p>
  </w:footnote>
  <w:footnote w:type="continuationSeparator" w:id="0">
    <w:p w:rsidR="007C2715" w:rsidRDefault="007C2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0179C"/>
    <w:multiLevelType w:val="hybridMultilevel"/>
    <w:tmpl w:val="8D940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23"/>
  </w:num>
  <w:num w:numId="7">
    <w:abstractNumId w:val="22"/>
  </w:num>
  <w:num w:numId="8">
    <w:abstractNumId w:val="26"/>
  </w:num>
  <w:num w:numId="9">
    <w:abstractNumId w:val="32"/>
  </w:num>
  <w:num w:numId="10">
    <w:abstractNumId w:val="9"/>
  </w:num>
  <w:num w:numId="11">
    <w:abstractNumId w:val="27"/>
  </w:num>
  <w:num w:numId="12">
    <w:abstractNumId w:val="7"/>
  </w:num>
  <w:num w:numId="13">
    <w:abstractNumId w:val="15"/>
  </w:num>
  <w:num w:numId="14">
    <w:abstractNumId w:val="29"/>
  </w:num>
  <w:num w:numId="15">
    <w:abstractNumId w:val="38"/>
  </w:num>
  <w:num w:numId="16">
    <w:abstractNumId w:val="16"/>
  </w:num>
  <w:num w:numId="17">
    <w:abstractNumId w:val="28"/>
  </w:num>
  <w:num w:numId="18">
    <w:abstractNumId w:val="0"/>
  </w:num>
  <w:num w:numId="19">
    <w:abstractNumId w:val="2"/>
  </w:num>
  <w:num w:numId="20">
    <w:abstractNumId w:val="40"/>
  </w:num>
  <w:num w:numId="21">
    <w:abstractNumId w:val="35"/>
  </w:num>
  <w:num w:numId="22">
    <w:abstractNumId w:val="14"/>
  </w:num>
  <w:num w:numId="23">
    <w:abstractNumId w:val="5"/>
  </w:num>
  <w:num w:numId="24">
    <w:abstractNumId w:val="41"/>
  </w:num>
  <w:num w:numId="25">
    <w:abstractNumId w:val="19"/>
  </w:num>
  <w:num w:numId="26">
    <w:abstractNumId w:val="34"/>
  </w:num>
  <w:num w:numId="27">
    <w:abstractNumId w:val="12"/>
  </w:num>
  <w:num w:numId="28">
    <w:abstractNumId w:val="33"/>
  </w:num>
  <w:num w:numId="29">
    <w:abstractNumId w:val="18"/>
  </w:num>
  <w:num w:numId="30">
    <w:abstractNumId w:val="37"/>
  </w:num>
  <w:num w:numId="31">
    <w:abstractNumId w:val="3"/>
  </w:num>
  <w:num w:numId="32">
    <w:abstractNumId w:val="21"/>
  </w:num>
  <w:num w:numId="33">
    <w:abstractNumId w:val="31"/>
  </w:num>
  <w:num w:numId="34">
    <w:abstractNumId w:val="36"/>
  </w:num>
  <w:num w:numId="35">
    <w:abstractNumId w:val="6"/>
  </w:num>
  <w:num w:numId="36">
    <w:abstractNumId w:val="11"/>
  </w:num>
  <w:num w:numId="37">
    <w:abstractNumId w:val="10"/>
  </w:num>
  <w:num w:numId="38">
    <w:abstractNumId w:val="17"/>
  </w:num>
  <w:num w:numId="39">
    <w:abstractNumId w:val="13"/>
  </w:num>
  <w:num w:numId="40">
    <w:abstractNumId w:val="4"/>
  </w:num>
  <w:num w:numId="41">
    <w:abstractNumId w:val="25"/>
  </w:num>
  <w:num w:numId="42">
    <w:abstractNumId w:val="30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94238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3F3A"/>
    <w:rsid w:val="00697BD1"/>
    <w:rsid w:val="006A7BA7"/>
    <w:rsid w:val="006B5477"/>
    <w:rsid w:val="006F2195"/>
    <w:rsid w:val="006F2B2C"/>
    <w:rsid w:val="00710387"/>
    <w:rsid w:val="00726708"/>
    <w:rsid w:val="00727B53"/>
    <w:rsid w:val="00777DA3"/>
    <w:rsid w:val="007A35E1"/>
    <w:rsid w:val="007C2715"/>
    <w:rsid w:val="007E3291"/>
    <w:rsid w:val="007E6BB7"/>
    <w:rsid w:val="007F1D52"/>
    <w:rsid w:val="007F7470"/>
    <w:rsid w:val="00810F85"/>
    <w:rsid w:val="008222BB"/>
    <w:rsid w:val="00856C6B"/>
    <w:rsid w:val="008B471E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2072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3</cp:revision>
  <cp:lastPrinted>2013-10-17T08:39:00Z</cp:lastPrinted>
  <dcterms:created xsi:type="dcterms:W3CDTF">2016-01-07T12:12:00Z</dcterms:created>
  <dcterms:modified xsi:type="dcterms:W3CDTF">2016-01-07T12:19:00Z</dcterms:modified>
</cp:coreProperties>
</file>