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9134" w14:textId="50EBC465" w:rsidR="00613464" w:rsidRPr="00613464" w:rsidRDefault="00613464" w:rsidP="00613464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613464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Sierra Nevada despide el año con música </w:t>
      </w:r>
      <w:r>
        <w:rPr>
          <w:rFonts w:ascii="Lucida Sans Unicode" w:hAnsi="Lucida Sans Unicode" w:cs="Lucida Sans Unicode"/>
          <w:b/>
          <w:sz w:val="28"/>
          <w:szCs w:val="28"/>
          <w:lang w:val="es-ES"/>
        </w:rPr>
        <w:br/>
      </w:r>
      <w:r w:rsidRPr="00613464">
        <w:rPr>
          <w:rFonts w:ascii="Lucida Sans Unicode" w:hAnsi="Lucida Sans Unicode" w:cs="Lucida Sans Unicode"/>
          <w:b/>
          <w:sz w:val="28"/>
          <w:szCs w:val="28"/>
          <w:lang w:val="es-ES"/>
        </w:rPr>
        <w:t>en la Plaza de Andalucía</w:t>
      </w:r>
    </w:p>
    <w:p w14:paraId="41903675" w14:textId="77777777" w:rsidR="00613464" w:rsidRPr="00613464" w:rsidRDefault="00613464" w:rsidP="00613464">
      <w:pPr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613464">
        <w:rPr>
          <w:rFonts w:ascii="Lucida Sans Unicode" w:hAnsi="Lucida Sans Unicode" w:cs="Lucida Sans Unicode"/>
          <w:b/>
          <w:sz w:val="28"/>
          <w:szCs w:val="28"/>
          <w:lang w:val="es-ES"/>
        </w:rPr>
        <w:t> </w:t>
      </w:r>
    </w:p>
    <w:p w14:paraId="5485F3AE" w14:textId="5865B55E" w:rsidR="00613464" w:rsidRPr="00613464" w:rsidRDefault="00613464" w:rsidP="00613464">
      <w:pPr>
        <w:pStyle w:val="Prrafodelista"/>
        <w:numPr>
          <w:ilvl w:val="0"/>
          <w:numId w:val="9"/>
        </w:numPr>
        <w:rPr>
          <w:rFonts w:ascii="Lucida Sans Unicode" w:hAnsi="Lucida Sans Unicode" w:cs="Lucida Sans Unicode"/>
          <w:lang w:val="es-ES"/>
        </w:rPr>
      </w:pPr>
      <w:r w:rsidRPr="00613464">
        <w:rPr>
          <w:rFonts w:ascii="Lucida Sans Unicode" w:hAnsi="Lucida Sans Unicode" w:cs="Lucida Sans Unicode"/>
          <w:lang w:val="es-ES"/>
        </w:rPr>
        <w:t>La estación vuelve el sábado 2 de enero con las 12 horas de esquí ininterrumpido</w:t>
      </w:r>
    </w:p>
    <w:p w14:paraId="2E7EFABB" w14:textId="77777777" w:rsidR="00613464" w:rsidRPr="00613464" w:rsidRDefault="00613464" w:rsidP="00613464">
      <w:pPr>
        <w:rPr>
          <w:rFonts w:ascii="Lucida Sans Unicode" w:hAnsi="Lucida Sans Unicode" w:cs="Lucida Sans Unicode"/>
          <w:lang w:val="es-ES"/>
        </w:rPr>
      </w:pPr>
    </w:p>
    <w:p w14:paraId="31E2377F" w14:textId="07BB10C5" w:rsidR="00613464" w:rsidRPr="00613464" w:rsidRDefault="00613464" w:rsidP="00613464">
      <w:pPr>
        <w:pStyle w:val="Prrafodelista"/>
        <w:numPr>
          <w:ilvl w:val="0"/>
          <w:numId w:val="9"/>
        </w:numPr>
        <w:rPr>
          <w:rFonts w:ascii="Lucida Sans Unicode" w:hAnsi="Lucida Sans Unicode" w:cs="Lucida Sans Unicode"/>
          <w:lang w:val="es-ES"/>
        </w:rPr>
      </w:pPr>
      <w:r w:rsidRPr="00613464">
        <w:rPr>
          <w:rFonts w:ascii="Lucida Sans Unicode" w:hAnsi="Lucida Sans Unicode" w:cs="Lucida Sans Unicode"/>
          <w:lang w:val="es-ES"/>
        </w:rPr>
        <w:t xml:space="preserve">La apertura del telesilla </w:t>
      </w:r>
      <w:proofErr w:type="spellStart"/>
      <w:r w:rsidRPr="00613464">
        <w:rPr>
          <w:rFonts w:ascii="Lucida Sans Unicode" w:hAnsi="Lucida Sans Unicode" w:cs="Lucida Sans Unicode"/>
          <w:lang w:val="es-ES"/>
        </w:rPr>
        <w:t>Stadium</w:t>
      </w:r>
      <w:proofErr w:type="spellEnd"/>
      <w:r w:rsidRPr="00613464">
        <w:rPr>
          <w:rFonts w:ascii="Lucida Sans Unicode" w:hAnsi="Lucida Sans Unicode" w:cs="Lucida Sans Unicode"/>
          <w:lang w:val="es-ES"/>
        </w:rPr>
        <w:t xml:space="preserve"> proporciona desde esta semana más de 500 metros de desnivel esquiable</w:t>
      </w:r>
    </w:p>
    <w:p w14:paraId="7FDA2A15" w14:textId="77777777" w:rsidR="00613464" w:rsidRPr="00613464" w:rsidRDefault="00613464" w:rsidP="00613464">
      <w:pPr>
        <w:rPr>
          <w:rFonts w:ascii="Lucida Sans Unicode" w:hAnsi="Lucida Sans Unicode" w:cs="Lucida Sans Unicode"/>
          <w:lang w:val="es-ES"/>
        </w:rPr>
      </w:pPr>
    </w:p>
    <w:p w14:paraId="68370B0D" w14:textId="77777777" w:rsidR="00613464" w:rsidRPr="00613464" w:rsidRDefault="00613464" w:rsidP="0061346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3464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            </w:t>
      </w:r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La estación invernal de Sierra Nevada despedirá el año 2015 con la retransmisión de las campanas de Nochevieja desde la gran pantalla situada en  la plaza de Andalucía donde antes y después de la entrada del nuevo habrá música en directo.</w:t>
      </w:r>
    </w:p>
    <w:p w14:paraId="22AFD12F" w14:textId="77777777" w:rsidR="00613464" w:rsidRPr="00613464" w:rsidRDefault="00613464" w:rsidP="0061346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            La actuación del grupo de versiones rock “El Beso de Judas” arrancará a las 23.30 horas y se interrumpirá durante unos minutos para seguir la retransmisión televisiva -desde la pantalla de las taquillas generales de Sierra Nevada- de las 12 campanadas, tras lo cual la banda volverá al escenario para saludar a ritmo de rock las primeras horas de 2016.</w:t>
      </w:r>
    </w:p>
    <w:p w14:paraId="4DF8BB49" w14:textId="77777777" w:rsidR="00613464" w:rsidRPr="00613464" w:rsidRDefault="00613464" w:rsidP="0061346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   La música será protagonista también durante el primer día de nuevo año con la actuación en la terraza </w:t>
      </w:r>
      <w:proofErr w:type="spellStart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Nice</w:t>
      </w:r>
      <w:proofErr w:type="spellEnd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 xml:space="preserve"> de Los Escarabajos, especialistas en versiones de </w:t>
      </w:r>
      <w:proofErr w:type="spellStart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The</w:t>
      </w:r>
      <w:proofErr w:type="spellEnd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 xml:space="preserve"> Beatles, mientras que el grupo </w:t>
      </w:r>
      <w:proofErr w:type="spellStart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Ipop</w:t>
      </w:r>
      <w:proofErr w:type="spellEnd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 xml:space="preserve"> volverá al escenario de la plaza de Andalucía el 2 de enero.</w:t>
      </w:r>
    </w:p>
    <w:p w14:paraId="5A35B6BC" w14:textId="77777777" w:rsidR="00613464" w:rsidRPr="00613464" w:rsidRDefault="00613464" w:rsidP="0061346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   Precisamente en la jornada del sábado, la estación volverá a reproducir el producto de 12 horas de esquí ininterrumpido, de 9 a 21 horas, en el área de Principiantes de Borreguiles gracias a la iluminación artificial de la línea del telesilla Emile </w:t>
      </w:r>
      <w:proofErr w:type="spellStart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Allais</w:t>
      </w:r>
      <w:proofErr w:type="spellEnd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14:paraId="59B0349E" w14:textId="77777777" w:rsidR="00613464" w:rsidRPr="00613464" w:rsidRDefault="00613464" w:rsidP="0061346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            Simultáneamente, se desarrollará un taller astronómico y observación de estrellas en las terrazas de Borreguiles, a 2.700 metros de altitud.</w:t>
      </w:r>
    </w:p>
    <w:p w14:paraId="57DF87EF" w14:textId="56D4125D" w:rsidR="00613464" w:rsidRDefault="00613464" w:rsidP="00613464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 xml:space="preserve">            La estación, por lo demás, ha alcanzado estos días su mayor desnivel esquiable de lo que va de temporada, 500 metros, gracias a la entrada en funcionamiento del telesilla </w:t>
      </w:r>
      <w:proofErr w:type="spellStart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Stadium</w:t>
      </w:r>
      <w:proofErr w:type="spellEnd"/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t>. El resto de los siete remontes operativos dan acceso a 11 pistas (6,15 kilómetros) con 20-40 centímetros de espesor de nieve polvo.</w:t>
      </w:r>
    </w:p>
    <w:p w14:paraId="20D16443" w14:textId="4A5C293A" w:rsidR="00613464" w:rsidRPr="00613464" w:rsidRDefault="00613464" w:rsidP="00613464">
      <w:pPr>
        <w:tabs>
          <w:tab w:val="left" w:pos="1187"/>
        </w:tabs>
        <w:rPr>
          <w:rFonts w:ascii="Lucida Sans Unicode" w:hAnsi="Lucida Sans Unicode" w:cs="Lucida Sans Unicode"/>
          <w:sz w:val="22"/>
          <w:szCs w:val="22"/>
          <w:lang w:val="es-ES"/>
        </w:rPr>
      </w:pPr>
      <w:bookmarkStart w:id="0" w:name="_GoBack"/>
    </w:p>
    <w:p w14:paraId="24CCA3F2" w14:textId="356EC34D" w:rsidR="000C39A9" w:rsidRPr="00613464" w:rsidRDefault="00613464" w:rsidP="00613464">
      <w:pPr>
        <w:jc w:val="both"/>
      </w:pPr>
      <w:r w:rsidRPr="00613464"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>            El sistema de nieve producida está siendo activado cada vez que las temperaturas lo permiten a fin de ir completando nuevos recorridos esquiables para los próximos días</w:t>
      </w:r>
      <w:r w:rsidRPr="00613464">
        <w:rPr>
          <w:rFonts w:ascii="Lucida Sans Unicode" w:hAnsi="Lucida Sans Unicode" w:cs="Lucida Sans Unicode"/>
          <w:b/>
          <w:sz w:val="28"/>
          <w:szCs w:val="28"/>
          <w:lang w:val="es-ES"/>
        </w:rPr>
        <w:t>.</w:t>
      </w:r>
    </w:p>
    <w:bookmarkEnd w:id="0"/>
    <w:sectPr w:rsidR="000C39A9" w:rsidRPr="00613464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3AC8" w14:textId="77777777" w:rsidR="00A2357A" w:rsidRDefault="00A2357A">
      <w:r>
        <w:separator/>
      </w:r>
    </w:p>
  </w:endnote>
  <w:endnote w:type="continuationSeparator" w:id="0">
    <w:p w14:paraId="6C9624D8" w14:textId="77777777" w:rsidR="00A2357A" w:rsidRDefault="00A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60B3" w14:textId="77777777" w:rsidR="00A2357A" w:rsidRPr="003961DE" w:rsidRDefault="00A2357A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786502F" wp14:editId="06BEFE22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6C23B" w14:textId="77777777" w:rsidR="00A2357A" w:rsidRDefault="00A2357A">
      <w:r>
        <w:separator/>
      </w:r>
    </w:p>
  </w:footnote>
  <w:footnote w:type="continuationSeparator" w:id="0">
    <w:p w14:paraId="7271D569" w14:textId="77777777" w:rsidR="00A2357A" w:rsidRDefault="00A23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119F" w14:textId="77777777" w:rsidR="00A2357A" w:rsidRDefault="00A2357A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5833C2BC" wp14:editId="54C292CB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29C9C40D" w14:textId="77777777" w:rsidR="00A2357A" w:rsidRDefault="00A235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23CFA"/>
    <w:multiLevelType w:val="hybridMultilevel"/>
    <w:tmpl w:val="0C36B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F4AA2"/>
    <w:multiLevelType w:val="hybridMultilevel"/>
    <w:tmpl w:val="B9DA8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C1FC9"/>
    <w:multiLevelType w:val="hybridMultilevel"/>
    <w:tmpl w:val="1F9E4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3E00"/>
    <w:rsid w:val="00025305"/>
    <w:rsid w:val="00025824"/>
    <w:rsid w:val="0004064B"/>
    <w:rsid w:val="00046423"/>
    <w:rsid w:val="000771FF"/>
    <w:rsid w:val="00077D1C"/>
    <w:rsid w:val="00081A7A"/>
    <w:rsid w:val="0009276A"/>
    <w:rsid w:val="000975A0"/>
    <w:rsid w:val="000B0B01"/>
    <w:rsid w:val="000B0B2E"/>
    <w:rsid w:val="000C39A9"/>
    <w:rsid w:val="000E742E"/>
    <w:rsid w:val="000F6AF8"/>
    <w:rsid w:val="00102997"/>
    <w:rsid w:val="00103DBA"/>
    <w:rsid w:val="00120260"/>
    <w:rsid w:val="001424C1"/>
    <w:rsid w:val="00145BAD"/>
    <w:rsid w:val="00146448"/>
    <w:rsid w:val="00152685"/>
    <w:rsid w:val="00156284"/>
    <w:rsid w:val="001569E4"/>
    <w:rsid w:val="00171706"/>
    <w:rsid w:val="0017678C"/>
    <w:rsid w:val="001B08B0"/>
    <w:rsid w:val="001C3687"/>
    <w:rsid w:val="001D0266"/>
    <w:rsid w:val="001E143D"/>
    <w:rsid w:val="001F4A64"/>
    <w:rsid w:val="002023A0"/>
    <w:rsid w:val="00220A9E"/>
    <w:rsid w:val="00230B44"/>
    <w:rsid w:val="00232024"/>
    <w:rsid w:val="00233F88"/>
    <w:rsid w:val="00237FA9"/>
    <w:rsid w:val="00253D4E"/>
    <w:rsid w:val="00281D18"/>
    <w:rsid w:val="00282A03"/>
    <w:rsid w:val="002834F4"/>
    <w:rsid w:val="00296176"/>
    <w:rsid w:val="002A0917"/>
    <w:rsid w:val="002A104E"/>
    <w:rsid w:val="002A461D"/>
    <w:rsid w:val="002A58F6"/>
    <w:rsid w:val="002A6E6C"/>
    <w:rsid w:val="002D2506"/>
    <w:rsid w:val="002E5400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515C"/>
    <w:rsid w:val="003E09AB"/>
    <w:rsid w:val="003E11B3"/>
    <w:rsid w:val="003F0543"/>
    <w:rsid w:val="00412C86"/>
    <w:rsid w:val="00430ADC"/>
    <w:rsid w:val="0043439E"/>
    <w:rsid w:val="00446E5A"/>
    <w:rsid w:val="004621EB"/>
    <w:rsid w:val="0046710D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42129"/>
    <w:rsid w:val="00547BED"/>
    <w:rsid w:val="00555D64"/>
    <w:rsid w:val="00560B1E"/>
    <w:rsid w:val="00561845"/>
    <w:rsid w:val="00571DB5"/>
    <w:rsid w:val="00577917"/>
    <w:rsid w:val="005A4D87"/>
    <w:rsid w:val="005C5D6A"/>
    <w:rsid w:val="005C73B8"/>
    <w:rsid w:val="005D08D4"/>
    <w:rsid w:val="005D0900"/>
    <w:rsid w:val="005E2175"/>
    <w:rsid w:val="005F206D"/>
    <w:rsid w:val="005F245F"/>
    <w:rsid w:val="005F250B"/>
    <w:rsid w:val="00602654"/>
    <w:rsid w:val="00603113"/>
    <w:rsid w:val="00604828"/>
    <w:rsid w:val="00613464"/>
    <w:rsid w:val="00623E4C"/>
    <w:rsid w:val="0064090D"/>
    <w:rsid w:val="00643DCB"/>
    <w:rsid w:val="006464AB"/>
    <w:rsid w:val="0065195B"/>
    <w:rsid w:val="00652E2F"/>
    <w:rsid w:val="006656D2"/>
    <w:rsid w:val="00667D09"/>
    <w:rsid w:val="00680E34"/>
    <w:rsid w:val="0069259C"/>
    <w:rsid w:val="006965F2"/>
    <w:rsid w:val="00697BD1"/>
    <w:rsid w:val="006B5477"/>
    <w:rsid w:val="006C0DD8"/>
    <w:rsid w:val="006F2195"/>
    <w:rsid w:val="006F2B2C"/>
    <w:rsid w:val="00710387"/>
    <w:rsid w:val="00726708"/>
    <w:rsid w:val="00727B53"/>
    <w:rsid w:val="007562FE"/>
    <w:rsid w:val="00767BA9"/>
    <w:rsid w:val="0077357C"/>
    <w:rsid w:val="007764E8"/>
    <w:rsid w:val="00777DA3"/>
    <w:rsid w:val="00790E7F"/>
    <w:rsid w:val="007A35E1"/>
    <w:rsid w:val="007C7838"/>
    <w:rsid w:val="007E3291"/>
    <w:rsid w:val="007E59A4"/>
    <w:rsid w:val="007E6BB7"/>
    <w:rsid w:val="007F1D52"/>
    <w:rsid w:val="007F7470"/>
    <w:rsid w:val="00810F85"/>
    <w:rsid w:val="008222BB"/>
    <w:rsid w:val="00856C6B"/>
    <w:rsid w:val="008734E6"/>
    <w:rsid w:val="00887039"/>
    <w:rsid w:val="008A4876"/>
    <w:rsid w:val="008C261C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286A"/>
    <w:rsid w:val="00943E47"/>
    <w:rsid w:val="0095606F"/>
    <w:rsid w:val="00974AE1"/>
    <w:rsid w:val="009A768E"/>
    <w:rsid w:val="009B17CF"/>
    <w:rsid w:val="009B70D9"/>
    <w:rsid w:val="009B7DD2"/>
    <w:rsid w:val="009C4F41"/>
    <w:rsid w:val="009D0CC9"/>
    <w:rsid w:val="009E14C1"/>
    <w:rsid w:val="009F4F90"/>
    <w:rsid w:val="009F53C8"/>
    <w:rsid w:val="009F6CC4"/>
    <w:rsid w:val="009F701B"/>
    <w:rsid w:val="00A052BA"/>
    <w:rsid w:val="00A068B1"/>
    <w:rsid w:val="00A06D39"/>
    <w:rsid w:val="00A10610"/>
    <w:rsid w:val="00A2357A"/>
    <w:rsid w:val="00A24878"/>
    <w:rsid w:val="00A50331"/>
    <w:rsid w:val="00A52D10"/>
    <w:rsid w:val="00A65A0F"/>
    <w:rsid w:val="00A6675B"/>
    <w:rsid w:val="00A6754A"/>
    <w:rsid w:val="00A76C5D"/>
    <w:rsid w:val="00A82F01"/>
    <w:rsid w:val="00AC3281"/>
    <w:rsid w:val="00AD44AD"/>
    <w:rsid w:val="00AE2A86"/>
    <w:rsid w:val="00AE2F7A"/>
    <w:rsid w:val="00AE344D"/>
    <w:rsid w:val="00AF38A4"/>
    <w:rsid w:val="00B30F52"/>
    <w:rsid w:val="00B45838"/>
    <w:rsid w:val="00B47F22"/>
    <w:rsid w:val="00B579AB"/>
    <w:rsid w:val="00B63631"/>
    <w:rsid w:val="00B6411B"/>
    <w:rsid w:val="00B74125"/>
    <w:rsid w:val="00B87525"/>
    <w:rsid w:val="00B95263"/>
    <w:rsid w:val="00BA6DD9"/>
    <w:rsid w:val="00BB299D"/>
    <w:rsid w:val="00BB506C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718C7"/>
    <w:rsid w:val="00C861DC"/>
    <w:rsid w:val="00C9512C"/>
    <w:rsid w:val="00CB118C"/>
    <w:rsid w:val="00CB50B5"/>
    <w:rsid w:val="00CC6775"/>
    <w:rsid w:val="00CD5831"/>
    <w:rsid w:val="00CE6743"/>
    <w:rsid w:val="00CF4AE6"/>
    <w:rsid w:val="00CF76DE"/>
    <w:rsid w:val="00D0658B"/>
    <w:rsid w:val="00D23631"/>
    <w:rsid w:val="00D31BD2"/>
    <w:rsid w:val="00D34731"/>
    <w:rsid w:val="00D3556A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E06C78"/>
    <w:rsid w:val="00E074A7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1B98"/>
    <w:rsid w:val="00F4766B"/>
    <w:rsid w:val="00F56C0D"/>
    <w:rsid w:val="00F61CEF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FE7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2066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2015-12-30T14:51:00Z</dcterms:created>
  <dcterms:modified xsi:type="dcterms:W3CDTF">2015-12-30T14:51:00Z</dcterms:modified>
</cp:coreProperties>
</file>