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3B4DC" w14:textId="40C29C73" w:rsidR="00DB7019" w:rsidRDefault="00DB7019" w:rsidP="00DB7019">
      <w:pPr>
        <w:jc w:val="center"/>
        <w:rPr>
          <w:rFonts w:ascii="Lucida Sans Unicode" w:hAnsi="Lucida Sans Unicode" w:cs="Lucida Sans Unicode"/>
          <w:b/>
          <w:bCs/>
          <w:sz w:val="28"/>
          <w:szCs w:val="32"/>
          <w:lang w:val="es-ES_tradnl"/>
        </w:rPr>
      </w:pPr>
      <w:r w:rsidRPr="00DB7019">
        <w:rPr>
          <w:rFonts w:ascii="Lucida Sans Unicode" w:hAnsi="Lucida Sans Unicode" w:cs="Lucida Sans Unicode"/>
          <w:b/>
          <w:bCs/>
          <w:sz w:val="28"/>
          <w:szCs w:val="32"/>
          <w:lang w:val="es-ES_tradnl"/>
        </w:rPr>
        <w:t xml:space="preserve">Sierra Nevada sale de gira con un bus interactivo </w:t>
      </w:r>
      <w:r>
        <w:rPr>
          <w:rFonts w:ascii="Lucida Sans Unicode" w:hAnsi="Lucida Sans Unicode" w:cs="Lucida Sans Unicode"/>
          <w:b/>
          <w:bCs/>
          <w:sz w:val="28"/>
          <w:szCs w:val="32"/>
          <w:lang w:val="es-ES_tradnl"/>
        </w:rPr>
        <w:br/>
      </w:r>
      <w:r w:rsidRPr="00DB7019">
        <w:rPr>
          <w:rFonts w:ascii="Lucida Sans Unicode" w:hAnsi="Lucida Sans Unicode" w:cs="Lucida Sans Unicode"/>
          <w:b/>
          <w:bCs/>
          <w:sz w:val="28"/>
          <w:szCs w:val="32"/>
          <w:lang w:val="es-ES_tradnl"/>
        </w:rPr>
        <w:t>por centros históricos y campus universitarios</w:t>
      </w:r>
    </w:p>
    <w:p w14:paraId="2FB7D5DE" w14:textId="77777777" w:rsidR="00B00193" w:rsidRDefault="00B00193" w:rsidP="00DB7019">
      <w:pPr>
        <w:jc w:val="center"/>
        <w:rPr>
          <w:rFonts w:ascii="Lucida Sans Unicode" w:hAnsi="Lucida Sans Unicode" w:cs="Lucida Sans Unicode"/>
          <w:b/>
          <w:bCs/>
          <w:sz w:val="28"/>
          <w:szCs w:val="32"/>
          <w:lang w:val="es-ES_tradnl"/>
        </w:rPr>
      </w:pPr>
    </w:p>
    <w:p w14:paraId="2427C1CE" w14:textId="27111C98" w:rsidR="00B00193" w:rsidRPr="00B00193" w:rsidRDefault="00B00193" w:rsidP="00B00193">
      <w:pPr>
        <w:numPr>
          <w:ilvl w:val="0"/>
          <w:numId w:val="30"/>
        </w:numPr>
        <w:rPr>
          <w:rFonts w:ascii="Lucida Sans Unicode" w:hAnsi="Lucida Sans Unicode" w:cs="Lucida Sans Unicode"/>
          <w:bCs/>
          <w:lang w:val="es-ES_tradnl"/>
        </w:rPr>
      </w:pPr>
      <w:r>
        <w:rPr>
          <w:rFonts w:ascii="Lucida Sans Unicode" w:hAnsi="Lucida Sans Unicode" w:cs="Lucida Sans Unicode"/>
          <w:bCs/>
          <w:lang w:val="es-ES_tradnl"/>
        </w:rPr>
        <w:t>La estación estará mañana en la Noche en Blanco de Granada y el fin de semana en el feria de turismo interior de Andalucía de Jaén</w:t>
      </w:r>
    </w:p>
    <w:p w14:paraId="030E0F08" w14:textId="77777777" w:rsidR="00DB7019" w:rsidRPr="00DB7019" w:rsidRDefault="00DB7019" w:rsidP="00DB7019">
      <w:pPr>
        <w:jc w:val="center"/>
        <w:rPr>
          <w:rFonts w:ascii="Lucida Sans Unicode" w:hAnsi="Lucida Sans Unicode" w:cs="Lucida Sans Unicode"/>
          <w:b/>
          <w:bCs/>
          <w:sz w:val="28"/>
          <w:szCs w:val="32"/>
          <w:lang w:val="es-ES_tradnl"/>
        </w:rPr>
      </w:pPr>
    </w:p>
    <w:p w14:paraId="52B85592" w14:textId="4EA071F5" w:rsidR="00B84C56" w:rsidRPr="00B00193" w:rsidRDefault="00DB7019" w:rsidP="00B84C56">
      <w:pPr>
        <w:numPr>
          <w:ilvl w:val="0"/>
          <w:numId w:val="30"/>
        </w:numPr>
        <w:rPr>
          <w:rFonts w:ascii="Lucida Sans Unicode" w:hAnsi="Lucida Sans Unicode" w:cs="Lucida Sans Unicode"/>
          <w:bCs/>
          <w:lang w:val="es-ES_tradnl"/>
        </w:rPr>
      </w:pPr>
      <w:r w:rsidRPr="00DB7019">
        <w:rPr>
          <w:rFonts w:ascii="Lucida Sans Unicode" w:hAnsi="Lucida Sans Unicode" w:cs="Lucida Sans Unicode"/>
          <w:bCs/>
          <w:lang w:val="es-ES_tradnl"/>
        </w:rPr>
        <w:t xml:space="preserve">En el mercado internacional, </w:t>
      </w:r>
      <w:r w:rsidR="00B00193">
        <w:rPr>
          <w:rFonts w:ascii="Lucida Sans Unicode" w:hAnsi="Lucida Sans Unicode" w:cs="Lucida Sans Unicode"/>
          <w:bCs/>
          <w:lang w:val="es-ES_tradnl"/>
        </w:rPr>
        <w:t>Sierra Nevada</w:t>
      </w:r>
      <w:r w:rsidRPr="00DB7019">
        <w:rPr>
          <w:rFonts w:ascii="Lucida Sans Unicode" w:hAnsi="Lucida Sans Unicode" w:cs="Lucida Sans Unicode"/>
          <w:bCs/>
          <w:lang w:val="es-ES_tradnl"/>
        </w:rPr>
        <w:t>, junto a Turismo Andaluz, instalará expositores en las ferias de Manchester y Londres, y desarrollará acciones especiales en Lisboa</w:t>
      </w:r>
      <w:r w:rsidR="00B84C56">
        <w:rPr>
          <w:rFonts w:ascii="Lucida Sans Unicode" w:hAnsi="Lucida Sans Unicode" w:cs="Lucida Sans Unicode"/>
          <w:bCs/>
          <w:lang w:val="es-ES_tradnl"/>
        </w:rPr>
        <w:t>.</w:t>
      </w:r>
    </w:p>
    <w:p w14:paraId="1E723FE6" w14:textId="20741981" w:rsidR="00A5037D" w:rsidRDefault="00A5037D" w:rsidP="00A5037D">
      <w:pPr>
        <w:widowControl w:val="0"/>
        <w:autoSpaceDE w:val="0"/>
        <w:autoSpaceDN w:val="0"/>
        <w:adjustRightInd w:val="0"/>
        <w:rPr>
          <w:rFonts w:ascii="Times New Roman" w:hAnsi="Times New Roman"/>
          <w:sz w:val="32"/>
          <w:szCs w:val="32"/>
          <w:lang w:val="es-ES" w:eastAsia="es-ES" w:bidi="ar-SA"/>
        </w:rPr>
      </w:pPr>
    </w:p>
    <w:p w14:paraId="200A26FC" w14:textId="77777777" w:rsidR="00A5037D" w:rsidRPr="00A5037D" w:rsidRDefault="00A5037D" w:rsidP="00A5037D">
      <w:pPr>
        <w:widowControl w:val="0"/>
        <w:autoSpaceDE w:val="0"/>
        <w:autoSpaceDN w:val="0"/>
        <w:adjustRightInd w:val="0"/>
        <w:jc w:val="both"/>
        <w:rPr>
          <w:rFonts w:ascii="Times New Roman" w:hAnsi="Times New Roman"/>
          <w:sz w:val="22"/>
          <w:szCs w:val="22"/>
          <w:lang w:val="es-ES" w:eastAsia="es-ES" w:bidi="ar-SA"/>
        </w:rPr>
      </w:pPr>
      <w:r>
        <w:rPr>
          <w:rFonts w:ascii="Lucida Sans Unicode" w:hAnsi="Lucida Sans Unicode" w:cs="Lucida Sans Unicode"/>
          <w:sz w:val="38"/>
          <w:szCs w:val="38"/>
          <w:lang w:val="es-ES" w:eastAsia="es-ES" w:bidi="ar-SA"/>
        </w:rPr>
        <w:t xml:space="preserve">       </w:t>
      </w:r>
      <w:r w:rsidRPr="00A5037D">
        <w:rPr>
          <w:rFonts w:ascii="Lucida Sans Unicode" w:hAnsi="Lucida Sans Unicode" w:cs="Lucida Sans Unicode"/>
          <w:sz w:val="22"/>
          <w:szCs w:val="22"/>
          <w:lang w:val="es-ES" w:eastAsia="es-ES" w:bidi="ar-SA"/>
        </w:rPr>
        <w:t xml:space="preserve">La estación de esquí y montaña de Sierra Nevada ha iniciado ya la campaña promocional para la temporada 2015/16 en la que el eje central de las acciones divulgativas es un bus </w:t>
      </w:r>
      <w:proofErr w:type="spellStart"/>
      <w:r w:rsidRPr="00A5037D">
        <w:rPr>
          <w:rFonts w:ascii="Lucida Sans Unicode" w:hAnsi="Lucida Sans Unicode" w:cs="Lucida Sans Unicode"/>
          <w:sz w:val="22"/>
          <w:szCs w:val="22"/>
          <w:lang w:val="es-ES" w:eastAsia="es-ES" w:bidi="ar-SA"/>
        </w:rPr>
        <w:t>vinilado</w:t>
      </w:r>
      <w:proofErr w:type="spellEnd"/>
      <w:r w:rsidRPr="00A5037D">
        <w:rPr>
          <w:rFonts w:ascii="Lucida Sans Unicode" w:hAnsi="Lucida Sans Unicode" w:cs="Lucida Sans Unicode"/>
          <w:sz w:val="22"/>
          <w:szCs w:val="22"/>
          <w:lang w:val="es-ES" w:eastAsia="es-ES" w:bidi="ar-SA"/>
        </w:rPr>
        <w:t xml:space="preserve"> e interactivo que girará por centros históricos y campus universitarios españoles acompañado de acciones virales en redes sociales.</w:t>
      </w:r>
    </w:p>
    <w:p w14:paraId="40864F83" w14:textId="77777777" w:rsidR="00A5037D" w:rsidRPr="00A5037D" w:rsidRDefault="00A5037D" w:rsidP="00A5037D">
      <w:pPr>
        <w:widowControl w:val="0"/>
        <w:autoSpaceDE w:val="0"/>
        <w:autoSpaceDN w:val="0"/>
        <w:adjustRightInd w:val="0"/>
        <w:jc w:val="both"/>
        <w:rPr>
          <w:rFonts w:ascii="Times New Roman" w:hAnsi="Times New Roman"/>
          <w:sz w:val="22"/>
          <w:szCs w:val="22"/>
          <w:lang w:val="es-ES" w:eastAsia="es-ES" w:bidi="ar-SA"/>
        </w:rPr>
      </w:pPr>
      <w:r w:rsidRPr="00A5037D">
        <w:rPr>
          <w:rFonts w:ascii="Lucida Sans Unicode" w:hAnsi="Lucida Sans Unicode" w:cs="Lucida Sans Unicode"/>
          <w:sz w:val="22"/>
          <w:szCs w:val="22"/>
          <w:lang w:val="es-ES" w:eastAsia="es-ES" w:bidi="ar-SA"/>
        </w:rPr>
        <w:t>         La campaña, que en el mercado nacional ya ha tenido presencia en las jornadas de recepción de estudiantes de Madrid y Granada, se activa mañana durante la Noche en Blanco de Granada con la instalación de puntos de información, pantallas de video y exhibiciones de clubs de esquí en el paseo del Salón. Durante el fin de semana, la estación estará presente, como cada año, en la feria andaluza de turismo interior Tierra Adentro en Jaén.</w:t>
      </w:r>
    </w:p>
    <w:p w14:paraId="7BA536BE" w14:textId="3690CCB4" w:rsidR="00A5037D" w:rsidRPr="00A5037D" w:rsidRDefault="00A5037D" w:rsidP="00A5037D">
      <w:pPr>
        <w:widowControl w:val="0"/>
        <w:autoSpaceDE w:val="0"/>
        <w:autoSpaceDN w:val="0"/>
        <w:adjustRightInd w:val="0"/>
        <w:jc w:val="both"/>
        <w:rPr>
          <w:rFonts w:ascii="Times New Roman" w:hAnsi="Times New Roman"/>
          <w:sz w:val="22"/>
          <w:szCs w:val="22"/>
          <w:lang w:val="es-ES" w:eastAsia="es-ES" w:bidi="ar-SA"/>
        </w:rPr>
      </w:pPr>
      <w:r w:rsidRPr="00A5037D">
        <w:rPr>
          <w:rFonts w:ascii="Lucida Sans Unicode" w:hAnsi="Lucida Sans Unicode" w:cs="Lucida Sans Unicode"/>
          <w:sz w:val="22"/>
          <w:szCs w:val="22"/>
          <w:lang w:val="es-ES" w:eastAsia="es-ES" w:bidi="ar-SA"/>
        </w:rPr>
        <w:t xml:space="preserve">         Con todo, el gran soporte promocional en territorio nacional será el bus </w:t>
      </w:r>
      <w:proofErr w:type="spellStart"/>
      <w:r w:rsidRPr="00A5037D">
        <w:rPr>
          <w:rFonts w:ascii="Lucida Sans Unicode" w:hAnsi="Lucida Sans Unicode" w:cs="Lucida Sans Unicode"/>
          <w:sz w:val="22"/>
          <w:szCs w:val="22"/>
          <w:lang w:val="es-ES" w:eastAsia="es-ES" w:bidi="ar-SA"/>
        </w:rPr>
        <w:t>vinilado</w:t>
      </w:r>
      <w:proofErr w:type="spellEnd"/>
      <w:r w:rsidRPr="00A5037D">
        <w:rPr>
          <w:rFonts w:ascii="Lucida Sans Unicode" w:hAnsi="Lucida Sans Unicode" w:cs="Lucida Sans Unicode"/>
          <w:sz w:val="22"/>
          <w:szCs w:val="22"/>
          <w:lang w:val="es-ES" w:eastAsia="es-ES" w:bidi="ar-SA"/>
        </w:rPr>
        <w:t xml:space="preserve"> e interactivo con el que Sierra Nevada recorrerá a sus tradicionales mercados de referencia</w:t>
      </w:r>
      <w:r>
        <w:rPr>
          <w:rFonts w:ascii="Lucida Sans Unicode" w:hAnsi="Lucida Sans Unicode" w:cs="Lucida Sans Unicode"/>
          <w:sz w:val="22"/>
          <w:szCs w:val="22"/>
          <w:lang w:val="es-ES" w:eastAsia="es-ES" w:bidi="ar-SA"/>
        </w:rPr>
        <w:t xml:space="preserve"> y</w:t>
      </w:r>
      <w:r w:rsidRPr="00A5037D">
        <w:rPr>
          <w:rFonts w:ascii="Lucida Sans Unicode" w:hAnsi="Lucida Sans Unicode" w:cs="Lucida Sans Unicode"/>
          <w:sz w:val="22"/>
          <w:szCs w:val="22"/>
          <w:lang w:val="es-ES" w:eastAsia="es-ES" w:bidi="ar-SA"/>
        </w:rPr>
        <w:t xml:space="preserve"> </w:t>
      </w:r>
      <w:bookmarkStart w:id="0" w:name="_GoBack"/>
      <w:bookmarkEnd w:id="0"/>
      <w:r w:rsidRPr="00A5037D">
        <w:rPr>
          <w:rFonts w:ascii="Lucida Sans Unicode" w:hAnsi="Lucida Sans Unicode" w:cs="Lucida Sans Unicode"/>
          <w:sz w:val="22"/>
          <w:szCs w:val="22"/>
          <w:lang w:val="es-ES" w:eastAsia="es-ES" w:bidi="ar-SA"/>
        </w:rPr>
        <w:t>donde los visitantes podrán obtener información de la estación, de sus actividades y productos, y participar en concursos.</w:t>
      </w:r>
    </w:p>
    <w:p w14:paraId="0C321548" w14:textId="77777777" w:rsidR="00A5037D" w:rsidRPr="00A5037D" w:rsidRDefault="00A5037D" w:rsidP="00A5037D">
      <w:pPr>
        <w:widowControl w:val="0"/>
        <w:autoSpaceDE w:val="0"/>
        <w:autoSpaceDN w:val="0"/>
        <w:adjustRightInd w:val="0"/>
        <w:jc w:val="both"/>
        <w:rPr>
          <w:rFonts w:ascii="Times New Roman" w:hAnsi="Times New Roman"/>
          <w:sz w:val="22"/>
          <w:szCs w:val="22"/>
          <w:lang w:val="es-ES" w:eastAsia="es-ES" w:bidi="ar-SA"/>
        </w:rPr>
      </w:pPr>
      <w:r w:rsidRPr="00A5037D">
        <w:rPr>
          <w:rFonts w:ascii="Lucida Sans Unicode" w:hAnsi="Lucida Sans Unicode" w:cs="Lucida Sans Unicode"/>
          <w:sz w:val="22"/>
          <w:szCs w:val="22"/>
          <w:lang w:val="es-ES" w:eastAsia="es-ES" w:bidi="ar-SA"/>
        </w:rPr>
        <w:t>         Simultáneamente, acciones fotográficas en la calle vinculadas a los perfiles sociales de los usuarios completarán la acción del autobús, que estará recubierto de fotos e imágenes de la estación en su periplo por los centros históricos y campus universitarios de Andalucía, Levante, comunidad Valencia y Madrid, entre otros destinos.</w:t>
      </w:r>
    </w:p>
    <w:p w14:paraId="7867212D" w14:textId="77777777" w:rsidR="00A5037D" w:rsidRPr="00A5037D" w:rsidRDefault="00A5037D" w:rsidP="00A5037D">
      <w:pPr>
        <w:widowControl w:val="0"/>
        <w:autoSpaceDE w:val="0"/>
        <w:autoSpaceDN w:val="0"/>
        <w:adjustRightInd w:val="0"/>
        <w:jc w:val="both"/>
        <w:rPr>
          <w:rFonts w:ascii="Times New Roman" w:hAnsi="Times New Roman"/>
          <w:sz w:val="22"/>
          <w:szCs w:val="22"/>
          <w:lang w:val="es-ES" w:eastAsia="es-ES" w:bidi="ar-SA"/>
        </w:rPr>
      </w:pPr>
      <w:r w:rsidRPr="00A5037D">
        <w:rPr>
          <w:rFonts w:ascii="Lucida Sans Unicode" w:hAnsi="Lucida Sans Unicode" w:cs="Lucida Sans Unicode"/>
          <w:sz w:val="22"/>
          <w:szCs w:val="22"/>
          <w:lang w:val="es-ES" w:eastAsia="es-ES" w:bidi="ar-SA"/>
        </w:rPr>
        <w:t>         En el mercado internacional, Sierra Nevada, junto a Turismo Andaluz, repetirá presencia con expositor propio en las ferias más importantes del sector nieve de Europa.</w:t>
      </w:r>
    </w:p>
    <w:p w14:paraId="2770BA21" w14:textId="77777777" w:rsidR="00A5037D" w:rsidRPr="00A5037D" w:rsidRDefault="00A5037D" w:rsidP="00A5037D">
      <w:pPr>
        <w:widowControl w:val="0"/>
        <w:autoSpaceDE w:val="0"/>
        <w:autoSpaceDN w:val="0"/>
        <w:adjustRightInd w:val="0"/>
        <w:jc w:val="both"/>
        <w:rPr>
          <w:rFonts w:ascii="Times New Roman" w:hAnsi="Times New Roman"/>
          <w:sz w:val="22"/>
          <w:szCs w:val="22"/>
          <w:lang w:val="es-ES" w:eastAsia="es-ES" w:bidi="ar-SA"/>
        </w:rPr>
      </w:pPr>
      <w:r w:rsidRPr="00A5037D">
        <w:rPr>
          <w:rFonts w:ascii="Lucida Sans Unicode" w:hAnsi="Lucida Sans Unicode" w:cs="Lucida Sans Unicode"/>
          <w:sz w:val="22"/>
          <w:szCs w:val="22"/>
          <w:lang w:val="es-ES" w:eastAsia="es-ES" w:bidi="ar-SA"/>
        </w:rPr>
        <w:t>         El periplo internacional arrancará en Manchester en el “</w:t>
      </w:r>
      <w:proofErr w:type="spellStart"/>
      <w:r w:rsidRPr="00A5037D">
        <w:rPr>
          <w:rFonts w:ascii="Lucida Sans Unicode" w:hAnsi="Lucida Sans Unicode" w:cs="Lucida Sans Unicode"/>
          <w:sz w:val="22"/>
          <w:szCs w:val="22"/>
          <w:lang w:val="es-ES" w:eastAsia="es-ES" w:bidi="ar-SA"/>
        </w:rPr>
        <w:t>Ski</w:t>
      </w:r>
      <w:proofErr w:type="spellEnd"/>
      <w:r w:rsidRPr="00A5037D">
        <w:rPr>
          <w:rFonts w:ascii="Lucida Sans Unicode" w:hAnsi="Lucida Sans Unicode" w:cs="Lucida Sans Unicode"/>
          <w:sz w:val="22"/>
          <w:szCs w:val="22"/>
          <w:lang w:val="es-ES" w:eastAsia="es-ES" w:bidi="ar-SA"/>
        </w:rPr>
        <w:t xml:space="preserve"> and Snowboard </w:t>
      </w:r>
      <w:r w:rsidRPr="00A5037D">
        <w:rPr>
          <w:rFonts w:ascii="Lucida Sans Unicode" w:hAnsi="Lucida Sans Unicode" w:cs="Lucida Sans Unicode"/>
          <w:sz w:val="22"/>
          <w:szCs w:val="22"/>
          <w:lang w:val="es-ES" w:eastAsia="es-ES" w:bidi="ar-SA"/>
        </w:rPr>
        <w:lastRenderedPageBreak/>
        <w:t xml:space="preserve">Show North” (30 de octubre) con un espacio expositivo propio que a la semana siguiente se instalará en el </w:t>
      </w:r>
      <w:proofErr w:type="spellStart"/>
      <w:r w:rsidRPr="00A5037D">
        <w:rPr>
          <w:rFonts w:ascii="Lucida Sans Unicode" w:hAnsi="Lucida Sans Unicode" w:cs="Lucida Sans Unicode"/>
          <w:sz w:val="22"/>
          <w:szCs w:val="22"/>
          <w:lang w:val="es-ES" w:eastAsia="es-ES" w:bidi="ar-SA"/>
        </w:rPr>
        <w:t>Battersea</w:t>
      </w:r>
      <w:proofErr w:type="spellEnd"/>
      <w:r w:rsidRPr="00A5037D">
        <w:rPr>
          <w:rFonts w:ascii="Lucida Sans Unicode" w:hAnsi="Lucida Sans Unicode" w:cs="Lucida Sans Unicode"/>
          <w:sz w:val="22"/>
          <w:szCs w:val="22"/>
          <w:lang w:val="es-ES" w:eastAsia="es-ES" w:bidi="ar-SA"/>
        </w:rPr>
        <w:t xml:space="preserve"> Park de Londres (5 de noviembre), en la feria de esquí y snowboard más importante que se celebra en Europa.</w:t>
      </w:r>
    </w:p>
    <w:p w14:paraId="23A150CD" w14:textId="49CF738D" w:rsidR="00A06D39" w:rsidRPr="00A5037D" w:rsidRDefault="00A5037D" w:rsidP="00A5037D">
      <w:pPr>
        <w:jc w:val="both"/>
        <w:rPr>
          <w:sz w:val="22"/>
          <w:szCs w:val="22"/>
        </w:rPr>
      </w:pPr>
      <w:r w:rsidRPr="00A5037D">
        <w:rPr>
          <w:rFonts w:ascii="Lucida Sans Unicode" w:hAnsi="Lucida Sans Unicode" w:cs="Lucida Sans Unicode"/>
          <w:sz w:val="22"/>
          <w:szCs w:val="22"/>
          <w:lang w:val="es-ES" w:eastAsia="es-ES" w:bidi="ar-SA"/>
        </w:rPr>
        <w:t xml:space="preserve">         Durante el próximo fin de semana en que Turismo Andaluz y </w:t>
      </w:r>
      <w:proofErr w:type="spellStart"/>
      <w:r w:rsidRPr="00A5037D">
        <w:rPr>
          <w:rFonts w:ascii="Lucida Sans Unicode" w:hAnsi="Lucida Sans Unicode" w:cs="Lucida Sans Unicode"/>
          <w:sz w:val="22"/>
          <w:szCs w:val="22"/>
          <w:lang w:val="es-ES" w:eastAsia="es-ES" w:bidi="ar-SA"/>
        </w:rPr>
        <w:t>Turespaña</w:t>
      </w:r>
      <w:proofErr w:type="spellEnd"/>
      <w:r w:rsidRPr="00A5037D">
        <w:rPr>
          <w:rFonts w:ascii="Lucida Sans Unicode" w:hAnsi="Lucida Sans Unicode" w:cs="Lucida Sans Unicode"/>
          <w:sz w:val="22"/>
          <w:szCs w:val="22"/>
          <w:lang w:val="es-ES" w:eastAsia="es-ES" w:bidi="ar-SA"/>
        </w:rPr>
        <w:t xml:space="preserve"> promocionarán la comunidad autónoma en Lisboa, Sierra Nevada tendrá un especial protagonismo en </w:t>
      </w:r>
      <w:r>
        <w:rPr>
          <w:rFonts w:ascii="Lucida Sans Unicode" w:hAnsi="Lucida Sans Unicode" w:cs="Lucida Sans Unicode"/>
          <w:sz w:val="22"/>
          <w:szCs w:val="22"/>
          <w:lang w:val="es-ES" w:eastAsia="es-ES" w:bidi="ar-SA"/>
        </w:rPr>
        <w:t>uno de los</w:t>
      </w:r>
      <w:r w:rsidRPr="00A5037D">
        <w:rPr>
          <w:rFonts w:ascii="Lucida Sans Unicode" w:hAnsi="Lucida Sans Unicode" w:cs="Lucida Sans Unicode"/>
          <w:sz w:val="22"/>
          <w:szCs w:val="22"/>
          <w:lang w:val="es-ES" w:eastAsia="es-ES" w:bidi="ar-SA"/>
        </w:rPr>
        <w:t xml:space="preserve"> principal</w:t>
      </w:r>
      <w:r>
        <w:rPr>
          <w:rFonts w:ascii="Lucida Sans Unicode" w:hAnsi="Lucida Sans Unicode" w:cs="Lucida Sans Unicode"/>
          <w:sz w:val="22"/>
          <w:szCs w:val="22"/>
          <w:lang w:val="es-ES" w:eastAsia="es-ES" w:bidi="ar-SA"/>
        </w:rPr>
        <w:t>es</w:t>
      </w:r>
      <w:r w:rsidRPr="00A5037D">
        <w:rPr>
          <w:rFonts w:ascii="Lucida Sans Unicode" w:hAnsi="Lucida Sans Unicode" w:cs="Lucida Sans Unicode"/>
          <w:sz w:val="22"/>
          <w:szCs w:val="22"/>
          <w:lang w:val="es-ES" w:eastAsia="es-ES" w:bidi="ar-SA"/>
        </w:rPr>
        <w:t xml:space="preserve"> mercado</w:t>
      </w:r>
      <w:r>
        <w:rPr>
          <w:rFonts w:ascii="Lucida Sans Unicode" w:hAnsi="Lucida Sans Unicode" w:cs="Lucida Sans Unicode"/>
          <w:sz w:val="22"/>
          <w:szCs w:val="22"/>
          <w:lang w:val="es-ES" w:eastAsia="es-ES" w:bidi="ar-SA"/>
        </w:rPr>
        <w:t>s</w:t>
      </w:r>
      <w:r w:rsidRPr="00A5037D">
        <w:rPr>
          <w:rFonts w:ascii="Lucida Sans Unicode" w:hAnsi="Lucida Sans Unicode" w:cs="Lucida Sans Unicode"/>
          <w:sz w:val="22"/>
          <w:szCs w:val="22"/>
          <w:lang w:val="es-ES" w:eastAsia="es-ES" w:bidi="ar-SA"/>
        </w:rPr>
        <w:t xml:space="preserve"> internacional</w:t>
      </w:r>
      <w:r>
        <w:rPr>
          <w:rFonts w:ascii="Lucida Sans Unicode" w:hAnsi="Lucida Sans Unicode" w:cs="Lucida Sans Unicode"/>
          <w:sz w:val="22"/>
          <w:szCs w:val="22"/>
          <w:lang w:val="es-ES" w:eastAsia="es-ES" w:bidi="ar-SA"/>
        </w:rPr>
        <w:t>es</w:t>
      </w:r>
      <w:r w:rsidRPr="00A5037D">
        <w:rPr>
          <w:rFonts w:ascii="Lucida Sans Unicode" w:hAnsi="Lucida Sans Unicode" w:cs="Lucida Sans Unicode"/>
          <w:sz w:val="22"/>
          <w:szCs w:val="22"/>
          <w:lang w:val="es-ES" w:eastAsia="es-ES" w:bidi="ar-SA"/>
        </w:rPr>
        <w:t xml:space="preserve"> de la estación invernal granadina</w:t>
      </w:r>
      <w:r>
        <w:rPr>
          <w:rFonts w:ascii="Lucida Sans Unicode" w:hAnsi="Lucida Sans Unicode" w:cs="Lucida Sans Unicode"/>
          <w:sz w:val="22"/>
          <w:szCs w:val="22"/>
          <w:lang w:val="es-ES" w:eastAsia="es-ES" w:bidi="ar-SA"/>
        </w:rPr>
        <w:t>.</w:t>
      </w:r>
    </w:p>
    <w:sectPr w:rsidR="00A06D39" w:rsidRPr="00A5037D"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6AB70" w14:textId="77777777" w:rsidR="00663036" w:rsidRDefault="00663036">
      <w:r>
        <w:separator/>
      </w:r>
    </w:p>
  </w:endnote>
  <w:endnote w:type="continuationSeparator" w:id="0">
    <w:p w14:paraId="33084CD6" w14:textId="77777777" w:rsidR="00663036" w:rsidRDefault="0066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Proxima Nova Cn Lt">
    <w:altName w:val="Arial"/>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8E5A3" w14:textId="77777777" w:rsidR="00663036" w:rsidRDefault="00663036" w:rsidP="00A76C5D">
    <w:pPr>
      <w:pStyle w:val="Piedepgina"/>
      <w:ind w:left="-709"/>
      <w:jc w:val="center"/>
      <w:rPr>
        <w:rFonts w:ascii="Arial" w:hAnsi="Arial" w:cs="Arial"/>
        <w:b/>
        <w:bCs/>
        <w:sz w:val="16"/>
        <w:szCs w:val="16"/>
      </w:rPr>
    </w:pPr>
  </w:p>
  <w:p w14:paraId="580E665F" w14:textId="77777777" w:rsidR="00663036" w:rsidRPr="003961DE" w:rsidRDefault="00663036" w:rsidP="00A76C5D">
    <w:pPr>
      <w:pStyle w:val="Piedepgina"/>
      <w:tabs>
        <w:tab w:val="clear" w:pos="8504"/>
        <w:tab w:val="right" w:pos="9214"/>
      </w:tabs>
      <w:ind w:left="-993" w:right="360"/>
      <w:jc w:val="center"/>
      <w:rPr>
        <w:lang w:val="es-ES"/>
      </w:rPr>
    </w:pPr>
    <w:r>
      <w:rPr>
        <w:noProof/>
        <w:lang w:val="es-ES" w:eastAsia="es-ES" w:bidi="ar-SA"/>
      </w:rPr>
      <w:drawing>
        <wp:inline distT="0" distB="0" distL="0" distR="0" wp14:anchorId="6C29B41E" wp14:editId="16EFDD09">
          <wp:extent cx="6177280" cy="599440"/>
          <wp:effectExtent l="0" t="0" r="0" b="10160"/>
          <wp:docPr id="2" name="Imagen 2" descr="pie pres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res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7280" cy="59944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58157" w14:textId="77777777" w:rsidR="00663036" w:rsidRDefault="00663036">
      <w:r>
        <w:separator/>
      </w:r>
    </w:p>
  </w:footnote>
  <w:footnote w:type="continuationSeparator" w:id="0">
    <w:p w14:paraId="2F600DF2" w14:textId="77777777" w:rsidR="00663036" w:rsidRDefault="006630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AC1E0" w14:textId="77777777" w:rsidR="00663036" w:rsidRDefault="00663036"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6D709405" wp14:editId="12EB690C">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456C684B" w14:textId="77777777" w:rsidR="00663036" w:rsidRDefault="0066303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6">
    <w:nsid w:val="4D643282"/>
    <w:multiLevelType w:val="hybridMultilevel"/>
    <w:tmpl w:val="B62EA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5FFB7611"/>
    <w:multiLevelType w:val="hybridMultilevel"/>
    <w:tmpl w:val="6BDC5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3">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7">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28">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7"/>
  </w:num>
  <w:num w:numId="2">
    <w:abstractNumId w:val="1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14"/>
  </w:num>
  <w:num w:numId="7">
    <w:abstractNumId w:val="13"/>
  </w:num>
  <w:num w:numId="8">
    <w:abstractNumId w:val="17"/>
  </w:num>
  <w:num w:numId="9">
    <w:abstractNumId w:val="22"/>
  </w:num>
  <w:num w:numId="10">
    <w:abstractNumId w:val="6"/>
  </w:num>
  <w:num w:numId="11">
    <w:abstractNumId w:val="18"/>
  </w:num>
  <w:num w:numId="12">
    <w:abstractNumId w:val="5"/>
  </w:num>
  <w:num w:numId="13">
    <w:abstractNumId w:val="9"/>
  </w:num>
  <w:num w:numId="14">
    <w:abstractNumId w:val="20"/>
  </w:num>
  <w:num w:numId="15">
    <w:abstractNumId w:val="26"/>
  </w:num>
  <w:num w:numId="16">
    <w:abstractNumId w:val="10"/>
  </w:num>
  <w:num w:numId="17">
    <w:abstractNumId w:val="19"/>
  </w:num>
  <w:num w:numId="18">
    <w:abstractNumId w:val="0"/>
  </w:num>
  <w:num w:numId="19">
    <w:abstractNumId w:val="3"/>
  </w:num>
  <w:num w:numId="20">
    <w:abstractNumId w:val="28"/>
  </w:num>
  <w:num w:numId="21">
    <w:abstractNumId w:val="25"/>
  </w:num>
  <w:num w:numId="22">
    <w:abstractNumId w:val="8"/>
  </w:num>
  <w:num w:numId="23">
    <w:abstractNumId w:val="4"/>
  </w:num>
  <w:num w:numId="24">
    <w:abstractNumId w:val="29"/>
  </w:num>
  <w:num w:numId="25">
    <w:abstractNumId w:val="11"/>
  </w:num>
  <w:num w:numId="26">
    <w:abstractNumId w:val="24"/>
  </w:num>
  <w:num w:numId="27">
    <w:abstractNumId w:val="7"/>
  </w:num>
  <w:num w:numId="28">
    <w:abstractNumId w:val="23"/>
  </w:num>
  <w:num w:numId="29">
    <w:abstractNumId w:val="21"/>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771FF"/>
    <w:rsid w:val="00081A7A"/>
    <w:rsid w:val="000975A0"/>
    <w:rsid w:val="000E742E"/>
    <w:rsid w:val="000F6AF8"/>
    <w:rsid w:val="00102997"/>
    <w:rsid w:val="00156284"/>
    <w:rsid w:val="00171706"/>
    <w:rsid w:val="001B08B0"/>
    <w:rsid w:val="001C3687"/>
    <w:rsid w:val="001F744B"/>
    <w:rsid w:val="00230B44"/>
    <w:rsid w:val="00233F88"/>
    <w:rsid w:val="00253D4E"/>
    <w:rsid w:val="00282A03"/>
    <w:rsid w:val="002834F4"/>
    <w:rsid w:val="002A58F6"/>
    <w:rsid w:val="002D2506"/>
    <w:rsid w:val="00365015"/>
    <w:rsid w:val="003A0508"/>
    <w:rsid w:val="003C5A6D"/>
    <w:rsid w:val="003E1924"/>
    <w:rsid w:val="00412C86"/>
    <w:rsid w:val="00430ADC"/>
    <w:rsid w:val="00447EF0"/>
    <w:rsid w:val="004A432F"/>
    <w:rsid w:val="004A6FAF"/>
    <w:rsid w:val="00555D64"/>
    <w:rsid w:val="00561845"/>
    <w:rsid w:val="00571DB5"/>
    <w:rsid w:val="005D08D4"/>
    <w:rsid w:val="005E2175"/>
    <w:rsid w:val="00623E4C"/>
    <w:rsid w:val="00640F27"/>
    <w:rsid w:val="0065195B"/>
    <w:rsid w:val="00663036"/>
    <w:rsid w:val="00667D09"/>
    <w:rsid w:val="006A02FB"/>
    <w:rsid w:val="00727B53"/>
    <w:rsid w:val="00777DA3"/>
    <w:rsid w:val="007A3783"/>
    <w:rsid w:val="007E6BB7"/>
    <w:rsid w:val="007F1D52"/>
    <w:rsid w:val="007F7470"/>
    <w:rsid w:val="008D0C2E"/>
    <w:rsid w:val="008D69E6"/>
    <w:rsid w:val="008E3450"/>
    <w:rsid w:val="008F254E"/>
    <w:rsid w:val="0090092D"/>
    <w:rsid w:val="00907979"/>
    <w:rsid w:val="009E14C1"/>
    <w:rsid w:val="009F34A2"/>
    <w:rsid w:val="009F4F90"/>
    <w:rsid w:val="009F701B"/>
    <w:rsid w:val="00A052BA"/>
    <w:rsid w:val="00A06D39"/>
    <w:rsid w:val="00A24878"/>
    <w:rsid w:val="00A50331"/>
    <w:rsid w:val="00A5037D"/>
    <w:rsid w:val="00A52D10"/>
    <w:rsid w:val="00A6754A"/>
    <w:rsid w:val="00A76C5D"/>
    <w:rsid w:val="00AD44AD"/>
    <w:rsid w:val="00AF38A4"/>
    <w:rsid w:val="00B00193"/>
    <w:rsid w:val="00B45838"/>
    <w:rsid w:val="00B66456"/>
    <w:rsid w:val="00B84C56"/>
    <w:rsid w:val="00BB299D"/>
    <w:rsid w:val="00BF2C3A"/>
    <w:rsid w:val="00BF5933"/>
    <w:rsid w:val="00C52266"/>
    <w:rsid w:val="00C67CC1"/>
    <w:rsid w:val="00CC6775"/>
    <w:rsid w:val="00D27514"/>
    <w:rsid w:val="00D308CF"/>
    <w:rsid w:val="00D67558"/>
    <w:rsid w:val="00D84081"/>
    <w:rsid w:val="00D85801"/>
    <w:rsid w:val="00DB7019"/>
    <w:rsid w:val="00DE1BD6"/>
    <w:rsid w:val="00DE1DCD"/>
    <w:rsid w:val="00E1265B"/>
    <w:rsid w:val="00E16578"/>
    <w:rsid w:val="00E631B6"/>
    <w:rsid w:val="00EE081F"/>
    <w:rsid w:val="00F22435"/>
    <w:rsid w:val="00F24ED0"/>
    <w:rsid w:val="00F56C0D"/>
    <w:rsid w:val="00FB15E8"/>
    <w:rsid w:val="00FE141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FC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2173</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2562</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4</cp:revision>
  <cp:lastPrinted>2013-10-17T08:39:00Z</cp:lastPrinted>
  <dcterms:created xsi:type="dcterms:W3CDTF">2015-10-22T10:57:00Z</dcterms:created>
  <dcterms:modified xsi:type="dcterms:W3CDTF">2015-10-22T11:34:00Z</dcterms:modified>
</cp:coreProperties>
</file>