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02444" w14:textId="77777777" w:rsidR="00B47ED4" w:rsidRDefault="00B47ED4" w:rsidP="00B47ED4">
      <w:pPr>
        <w:spacing w:after="0" w:line="400" w:lineRule="atLeast"/>
        <w:jc w:val="center"/>
        <w:rPr>
          <w:rFonts w:ascii="Saira" w:hAnsi="Saira"/>
          <w:b/>
          <w:color w:val="C2007A"/>
          <w:sz w:val="32"/>
          <w:szCs w:val="32"/>
        </w:rPr>
      </w:pPr>
    </w:p>
    <w:p w14:paraId="122413CB" w14:textId="32F6FFBD" w:rsidR="00A6701A" w:rsidRDefault="004B6CDA" w:rsidP="00A6701A">
      <w:pPr>
        <w:jc w:val="center"/>
        <w:rPr>
          <w:b/>
          <w:bCs/>
          <w:sz w:val="28"/>
          <w:szCs w:val="28"/>
        </w:rPr>
      </w:pPr>
      <w:bookmarkStart w:id="0" w:name="_Hlk44508996"/>
      <w:r>
        <w:rPr>
          <w:rFonts w:ascii="Saira" w:hAnsi="Saira"/>
          <w:b/>
          <w:color w:val="C2007A"/>
          <w:sz w:val="32"/>
          <w:szCs w:val="32"/>
        </w:rPr>
        <w:t>S</w:t>
      </w:r>
      <w:r w:rsidRPr="00B806B2">
        <w:rPr>
          <w:rFonts w:ascii="Saira" w:hAnsi="Saira"/>
          <w:b/>
          <w:color w:val="C2007A"/>
          <w:sz w:val="32"/>
          <w:szCs w:val="32"/>
        </w:rPr>
        <w:t>ierra Nevada</w:t>
      </w:r>
      <w:r w:rsidR="00A6701A">
        <w:rPr>
          <w:rFonts w:ascii="Saira" w:hAnsi="Saira"/>
          <w:b/>
          <w:color w:val="C2007A"/>
          <w:sz w:val="32"/>
          <w:szCs w:val="32"/>
        </w:rPr>
        <w:t xml:space="preserve"> </w:t>
      </w:r>
      <w:r w:rsidR="00151367">
        <w:rPr>
          <w:rFonts w:ascii="Saira" w:hAnsi="Saira"/>
          <w:b/>
          <w:color w:val="002060"/>
          <w:sz w:val="32"/>
          <w:szCs w:val="32"/>
        </w:rPr>
        <w:t xml:space="preserve">abre el 18 de diciembre con aforo reducido </w:t>
      </w:r>
      <w:r w:rsidR="00207356">
        <w:rPr>
          <w:rFonts w:ascii="Saira" w:hAnsi="Saira"/>
          <w:b/>
          <w:color w:val="002060"/>
          <w:sz w:val="32"/>
          <w:szCs w:val="32"/>
        </w:rPr>
        <w:t xml:space="preserve">en pistas </w:t>
      </w:r>
      <w:r w:rsidR="00151367">
        <w:rPr>
          <w:rFonts w:ascii="Saira" w:hAnsi="Saira"/>
          <w:b/>
          <w:color w:val="002060"/>
          <w:sz w:val="32"/>
          <w:szCs w:val="32"/>
        </w:rPr>
        <w:t xml:space="preserve">y venta </w:t>
      </w:r>
      <w:r w:rsidR="00207356">
        <w:rPr>
          <w:rFonts w:ascii="Saira" w:hAnsi="Saira"/>
          <w:b/>
          <w:color w:val="002060"/>
          <w:sz w:val="32"/>
          <w:szCs w:val="32"/>
        </w:rPr>
        <w:t xml:space="preserve">exclusiva </w:t>
      </w:r>
      <w:r w:rsidR="00151367">
        <w:rPr>
          <w:rFonts w:ascii="Saira" w:hAnsi="Saira"/>
          <w:b/>
          <w:color w:val="002060"/>
          <w:sz w:val="32"/>
          <w:szCs w:val="32"/>
        </w:rPr>
        <w:t xml:space="preserve">de </w:t>
      </w:r>
      <w:proofErr w:type="spellStart"/>
      <w:r w:rsidR="00151367">
        <w:rPr>
          <w:rFonts w:ascii="Saira" w:hAnsi="Saira"/>
          <w:b/>
          <w:color w:val="002060"/>
          <w:sz w:val="32"/>
          <w:szCs w:val="32"/>
        </w:rPr>
        <w:t>fortait</w:t>
      </w:r>
      <w:proofErr w:type="spellEnd"/>
      <w:r w:rsidR="00151367">
        <w:rPr>
          <w:rFonts w:ascii="Saira" w:hAnsi="Saira"/>
          <w:b/>
          <w:color w:val="002060"/>
          <w:sz w:val="32"/>
          <w:szCs w:val="32"/>
        </w:rPr>
        <w:t xml:space="preserve"> online</w:t>
      </w:r>
    </w:p>
    <w:p w14:paraId="0D180DA5" w14:textId="77777777" w:rsidR="00A6701A" w:rsidRDefault="00A6701A" w:rsidP="00A6701A">
      <w:pPr>
        <w:rPr>
          <w:sz w:val="20"/>
          <w:szCs w:val="20"/>
        </w:rPr>
      </w:pPr>
    </w:p>
    <w:p w14:paraId="410B77CE" w14:textId="09B52C10" w:rsidR="00A6701A" w:rsidRPr="00207356" w:rsidRDefault="00207356" w:rsidP="00207356">
      <w:pPr>
        <w:pStyle w:val="Prrafodelista"/>
        <w:numPr>
          <w:ilvl w:val="0"/>
          <w:numId w:val="9"/>
        </w:numPr>
        <w:spacing w:after="0" w:line="240" w:lineRule="auto"/>
        <w:rPr>
          <w:rFonts w:ascii="Saira" w:hAnsi="Saira"/>
          <w:color w:val="002060"/>
          <w:sz w:val="24"/>
          <w:szCs w:val="24"/>
        </w:rPr>
      </w:pPr>
      <w:r>
        <w:rPr>
          <w:rFonts w:ascii="Saira" w:eastAsia="Times New Roman" w:hAnsi="Saira"/>
          <w:b/>
          <w:bCs/>
          <w:color w:val="002060"/>
          <w:sz w:val="24"/>
          <w:szCs w:val="24"/>
        </w:rPr>
        <w:t xml:space="preserve">Entre las medidas COVID 19, la estación hará obligatorio el uso de mascarilla en todas las instalaciones y reducirá la capacidad de transporte de </w:t>
      </w:r>
      <w:proofErr w:type="gramStart"/>
      <w:r>
        <w:rPr>
          <w:rFonts w:ascii="Saira" w:eastAsia="Times New Roman" w:hAnsi="Saira"/>
          <w:b/>
          <w:bCs/>
          <w:color w:val="002060"/>
          <w:sz w:val="24"/>
          <w:szCs w:val="24"/>
        </w:rPr>
        <w:t>los telecabinas</w:t>
      </w:r>
      <w:proofErr w:type="gramEnd"/>
    </w:p>
    <w:p w14:paraId="2538DE09" w14:textId="77777777" w:rsidR="00207356" w:rsidRPr="00207356" w:rsidRDefault="00207356" w:rsidP="00207356">
      <w:pPr>
        <w:spacing w:after="0" w:line="240" w:lineRule="auto"/>
        <w:rPr>
          <w:rFonts w:ascii="Saira" w:hAnsi="Saira"/>
          <w:color w:val="002060"/>
          <w:sz w:val="24"/>
          <w:szCs w:val="24"/>
        </w:rPr>
      </w:pPr>
    </w:p>
    <w:p w14:paraId="47459BC3" w14:textId="4E81EEBF" w:rsidR="00A6701A" w:rsidRPr="00A6701A" w:rsidRDefault="00A6701A" w:rsidP="00151367">
      <w:pPr>
        <w:jc w:val="both"/>
        <w:rPr>
          <w:rFonts w:ascii="Saira" w:hAnsi="Saira"/>
          <w:color w:val="002060"/>
        </w:rPr>
      </w:pPr>
      <w:r w:rsidRPr="00A6701A">
        <w:rPr>
          <w:rFonts w:ascii="Saira" w:hAnsi="Saira"/>
          <w:color w:val="002060"/>
        </w:rPr>
        <w:t>La estación invernal de Sierra Nevada inaugurará la temporada 2020/21 el viernes 18 diciembre, y, siguiendo las recomendaciones de la Consejería de Salud y Familia de la Junta de Andalucía, lo hará con limitación de</w:t>
      </w:r>
      <w:r w:rsidR="00207356">
        <w:rPr>
          <w:rFonts w:ascii="Saira" w:hAnsi="Saira"/>
          <w:color w:val="002060"/>
        </w:rPr>
        <w:t>l 50% del</w:t>
      </w:r>
      <w:r w:rsidRPr="00A6701A">
        <w:rPr>
          <w:rFonts w:ascii="Saira" w:hAnsi="Saira"/>
          <w:color w:val="002060"/>
        </w:rPr>
        <w:t xml:space="preserve"> aforo </w:t>
      </w:r>
      <w:r w:rsidR="00207356">
        <w:rPr>
          <w:rFonts w:ascii="Saira" w:hAnsi="Saira"/>
          <w:color w:val="002060"/>
        </w:rPr>
        <w:t>que permiten las</w:t>
      </w:r>
      <w:r w:rsidRPr="00A6701A">
        <w:rPr>
          <w:rFonts w:ascii="Saira" w:hAnsi="Saira"/>
          <w:color w:val="002060"/>
        </w:rPr>
        <w:t xml:space="preserve"> pistas</w:t>
      </w:r>
      <w:r w:rsidR="00207356">
        <w:rPr>
          <w:rFonts w:ascii="Saira" w:hAnsi="Saira"/>
          <w:color w:val="002060"/>
        </w:rPr>
        <w:t xml:space="preserve"> y</w:t>
      </w:r>
      <w:r w:rsidRPr="00A6701A">
        <w:rPr>
          <w:rFonts w:ascii="Saira" w:hAnsi="Saira"/>
          <w:color w:val="002060"/>
        </w:rPr>
        <w:t xml:space="preserve"> venta de forfait </w:t>
      </w:r>
      <w:r w:rsidR="00BB4A8F">
        <w:rPr>
          <w:rFonts w:ascii="Saira" w:hAnsi="Saira"/>
          <w:color w:val="002060"/>
        </w:rPr>
        <w:t xml:space="preserve">online </w:t>
      </w:r>
      <w:r w:rsidRPr="00A6701A">
        <w:rPr>
          <w:rFonts w:ascii="Saira" w:hAnsi="Saira"/>
          <w:color w:val="002060"/>
        </w:rPr>
        <w:t>exclusivamente</w:t>
      </w:r>
      <w:r w:rsidR="00207356">
        <w:rPr>
          <w:rFonts w:ascii="Saira" w:hAnsi="Saira"/>
          <w:color w:val="002060"/>
        </w:rPr>
        <w:t>.</w:t>
      </w:r>
      <w:r w:rsidRPr="00A6701A">
        <w:rPr>
          <w:rFonts w:ascii="Saira" w:hAnsi="Saira"/>
          <w:color w:val="002060"/>
        </w:rPr>
        <w:t xml:space="preserve"> </w:t>
      </w:r>
    </w:p>
    <w:p w14:paraId="72BD44A9" w14:textId="3C9E42DB" w:rsidR="00A6701A" w:rsidRPr="00A6701A" w:rsidRDefault="00A6701A" w:rsidP="00151367">
      <w:pPr>
        <w:jc w:val="both"/>
        <w:rPr>
          <w:rFonts w:ascii="Saira" w:hAnsi="Saira"/>
          <w:color w:val="002060"/>
        </w:rPr>
      </w:pPr>
      <w:r>
        <w:rPr>
          <w:rFonts w:ascii="Saira" w:hAnsi="Saira"/>
          <w:color w:val="002060"/>
        </w:rPr>
        <w:t xml:space="preserve">Con estos condicionantes, </w:t>
      </w:r>
      <w:r w:rsidRPr="00A6701A">
        <w:rPr>
          <w:rFonts w:ascii="Saira" w:hAnsi="Saira"/>
          <w:color w:val="002060"/>
        </w:rPr>
        <w:t>Sierra Nevada establece el siguiente escenario de funcionamiento a partir del 18 de diciembre:</w:t>
      </w:r>
    </w:p>
    <w:p w14:paraId="61FFF84F" w14:textId="08636BCB" w:rsidR="00A6701A" w:rsidRDefault="00207356" w:rsidP="00151367">
      <w:pPr>
        <w:pStyle w:val="Prrafodelista"/>
        <w:numPr>
          <w:ilvl w:val="0"/>
          <w:numId w:val="9"/>
        </w:numPr>
        <w:jc w:val="both"/>
        <w:rPr>
          <w:rFonts w:ascii="Saira" w:hAnsi="Saira"/>
          <w:color w:val="002060"/>
        </w:rPr>
      </w:pPr>
      <w:r>
        <w:rPr>
          <w:rFonts w:ascii="Saira" w:hAnsi="Saira"/>
          <w:color w:val="002060"/>
        </w:rPr>
        <w:t>Previsión z</w:t>
      </w:r>
      <w:r w:rsidR="00A6701A">
        <w:rPr>
          <w:rFonts w:ascii="Saira" w:hAnsi="Saira"/>
          <w:color w:val="002060"/>
        </w:rPr>
        <w:t xml:space="preserve">onas esquiables: Veleta, Borreguiles, Río y Loma de </w:t>
      </w:r>
      <w:proofErr w:type="spellStart"/>
      <w:r w:rsidR="00A6701A">
        <w:rPr>
          <w:rFonts w:ascii="Saira" w:hAnsi="Saira"/>
          <w:color w:val="002060"/>
        </w:rPr>
        <w:t>D</w:t>
      </w:r>
      <w:r w:rsidR="00151367">
        <w:rPr>
          <w:rFonts w:ascii="Saira" w:hAnsi="Saira"/>
          <w:color w:val="002060"/>
        </w:rPr>
        <w:t>í</w:t>
      </w:r>
      <w:r w:rsidR="00A6701A">
        <w:rPr>
          <w:rFonts w:ascii="Saira" w:hAnsi="Saira"/>
          <w:color w:val="002060"/>
        </w:rPr>
        <w:t>lar</w:t>
      </w:r>
      <w:proofErr w:type="spellEnd"/>
      <w:r w:rsidR="00A6701A">
        <w:rPr>
          <w:rFonts w:ascii="Saira" w:hAnsi="Saira"/>
          <w:color w:val="002060"/>
        </w:rPr>
        <w:t xml:space="preserve"> (siempre en función de las condiciones meteorológicas y de la nieve)</w:t>
      </w:r>
    </w:p>
    <w:p w14:paraId="10DA7911" w14:textId="2D52EA15" w:rsidR="00A6701A" w:rsidRDefault="00A6701A" w:rsidP="00151367">
      <w:pPr>
        <w:pStyle w:val="Prrafodelista"/>
        <w:numPr>
          <w:ilvl w:val="0"/>
          <w:numId w:val="9"/>
        </w:numPr>
        <w:jc w:val="both"/>
        <w:rPr>
          <w:rFonts w:ascii="Saira" w:hAnsi="Saira"/>
          <w:color w:val="002060"/>
        </w:rPr>
      </w:pPr>
      <w:r>
        <w:rPr>
          <w:rFonts w:ascii="Saira" w:hAnsi="Saira"/>
          <w:color w:val="002060"/>
        </w:rPr>
        <w:t>7 medios mecánicos abiertos</w:t>
      </w:r>
      <w:r w:rsidR="00151367">
        <w:rPr>
          <w:rFonts w:ascii="Saira" w:hAnsi="Saira"/>
          <w:color w:val="002060"/>
        </w:rPr>
        <w:t>.</w:t>
      </w:r>
    </w:p>
    <w:p w14:paraId="4FA18011" w14:textId="4CFF4095" w:rsidR="00A6701A" w:rsidRDefault="00A6701A" w:rsidP="00151367">
      <w:pPr>
        <w:pStyle w:val="Prrafodelista"/>
        <w:numPr>
          <w:ilvl w:val="0"/>
          <w:numId w:val="9"/>
        </w:numPr>
        <w:jc w:val="both"/>
        <w:rPr>
          <w:rFonts w:ascii="Saira" w:hAnsi="Saira"/>
          <w:color w:val="002060"/>
        </w:rPr>
      </w:pPr>
      <w:r>
        <w:rPr>
          <w:rFonts w:ascii="Saira" w:hAnsi="Saira"/>
          <w:color w:val="002060"/>
        </w:rPr>
        <w:t>Aforo limitado de esquiadores</w:t>
      </w:r>
      <w:r w:rsidR="00207356">
        <w:rPr>
          <w:rFonts w:ascii="Saira" w:hAnsi="Saira"/>
          <w:color w:val="002060"/>
        </w:rPr>
        <w:t>*: 50%</w:t>
      </w:r>
      <w:r>
        <w:rPr>
          <w:rFonts w:ascii="Saira" w:hAnsi="Saira"/>
          <w:color w:val="002060"/>
        </w:rPr>
        <w:t xml:space="preserve"> (hasta que la ampliación de la </w:t>
      </w:r>
      <w:r w:rsidR="00151367">
        <w:rPr>
          <w:rFonts w:ascii="Saira" w:hAnsi="Saira"/>
          <w:color w:val="002060"/>
        </w:rPr>
        <w:t>superficie</w:t>
      </w:r>
      <w:r>
        <w:rPr>
          <w:rFonts w:ascii="Saira" w:hAnsi="Saira"/>
          <w:color w:val="002060"/>
        </w:rPr>
        <w:t xml:space="preserve"> esquiable y apertura de nuevos remontes permita</w:t>
      </w:r>
      <w:r w:rsidR="00207356">
        <w:rPr>
          <w:rFonts w:ascii="Saira" w:hAnsi="Saira"/>
          <w:color w:val="002060"/>
        </w:rPr>
        <w:t>n nuevos aforos</w:t>
      </w:r>
      <w:r>
        <w:rPr>
          <w:rFonts w:ascii="Saira" w:hAnsi="Saira"/>
          <w:color w:val="002060"/>
        </w:rPr>
        <w:t>)</w:t>
      </w:r>
    </w:p>
    <w:p w14:paraId="347B03E2" w14:textId="5A26EF45" w:rsidR="00A6701A" w:rsidRPr="00A6701A" w:rsidRDefault="00A6701A" w:rsidP="00151367">
      <w:pPr>
        <w:pStyle w:val="Prrafodelista"/>
        <w:numPr>
          <w:ilvl w:val="0"/>
          <w:numId w:val="9"/>
        </w:numPr>
        <w:jc w:val="both"/>
        <w:rPr>
          <w:rFonts w:ascii="Saira" w:hAnsi="Saira"/>
          <w:color w:val="002060"/>
        </w:rPr>
      </w:pPr>
      <w:r w:rsidRPr="00A6701A">
        <w:rPr>
          <w:rFonts w:ascii="Saira" w:hAnsi="Saira"/>
          <w:color w:val="002060"/>
        </w:rPr>
        <w:t>Venta de forfait: exclusivamente online (las taquillas</w:t>
      </w:r>
      <w:r>
        <w:rPr>
          <w:rFonts w:ascii="Saira" w:hAnsi="Saira"/>
          <w:color w:val="002060"/>
        </w:rPr>
        <w:t xml:space="preserve"> permanecerán cerradas para l</w:t>
      </w:r>
      <w:r w:rsidR="00151367">
        <w:rPr>
          <w:rFonts w:ascii="Saira" w:hAnsi="Saira"/>
          <w:color w:val="002060"/>
        </w:rPr>
        <w:t>a</w:t>
      </w:r>
      <w:r>
        <w:rPr>
          <w:rFonts w:ascii="Saira" w:hAnsi="Saira"/>
          <w:color w:val="002060"/>
        </w:rPr>
        <w:t xml:space="preserve"> venta de </w:t>
      </w:r>
      <w:proofErr w:type="spellStart"/>
      <w:r>
        <w:rPr>
          <w:rFonts w:ascii="Saira" w:hAnsi="Saira"/>
          <w:color w:val="002060"/>
        </w:rPr>
        <w:t>forfaits</w:t>
      </w:r>
      <w:proofErr w:type="spellEnd"/>
      <w:r>
        <w:rPr>
          <w:rFonts w:ascii="Saira" w:hAnsi="Saira"/>
          <w:color w:val="002060"/>
        </w:rPr>
        <w:t xml:space="preserve"> diarios</w:t>
      </w:r>
      <w:r w:rsidRPr="00A6701A">
        <w:rPr>
          <w:rFonts w:ascii="Saira" w:hAnsi="Saira"/>
          <w:color w:val="002060"/>
        </w:rPr>
        <w:t>)</w:t>
      </w:r>
    </w:p>
    <w:p w14:paraId="440349D2" w14:textId="2DEE7901" w:rsidR="00151367" w:rsidRDefault="00151367" w:rsidP="00151367">
      <w:pPr>
        <w:pStyle w:val="Prrafodelista"/>
        <w:numPr>
          <w:ilvl w:val="0"/>
          <w:numId w:val="9"/>
        </w:numPr>
        <w:jc w:val="both"/>
        <w:rPr>
          <w:rFonts w:ascii="Saira" w:hAnsi="Saira"/>
          <w:color w:val="002060"/>
        </w:rPr>
      </w:pPr>
      <w:r>
        <w:rPr>
          <w:rFonts w:ascii="Saira" w:hAnsi="Saira"/>
          <w:color w:val="002060"/>
        </w:rPr>
        <w:t>Apertura del restaurante Borreguiles con los aforos definidos por las autoridades sanitarias para cada fase.</w:t>
      </w:r>
    </w:p>
    <w:p w14:paraId="61260E1E" w14:textId="69AD9AF9" w:rsidR="00A6701A" w:rsidRPr="00A6701A" w:rsidRDefault="00A6701A" w:rsidP="00151367">
      <w:pPr>
        <w:jc w:val="both"/>
        <w:rPr>
          <w:rFonts w:ascii="Saira" w:hAnsi="Saira"/>
          <w:color w:val="002060"/>
        </w:rPr>
      </w:pPr>
      <w:r w:rsidRPr="00A6701A">
        <w:rPr>
          <w:rFonts w:ascii="Saira" w:hAnsi="Saira"/>
          <w:color w:val="002060"/>
        </w:rPr>
        <w:t xml:space="preserve">Para la limitación </w:t>
      </w:r>
      <w:r w:rsidR="00207356">
        <w:rPr>
          <w:rFonts w:ascii="Saira" w:hAnsi="Saira"/>
          <w:color w:val="002060"/>
        </w:rPr>
        <w:t xml:space="preserve">al 50% </w:t>
      </w:r>
      <w:r w:rsidRPr="00A6701A">
        <w:rPr>
          <w:rFonts w:ascii="Saira" w:hAnsi="Saira"/>
          <w:color w:val="002060"/>
        </w:rPr>
        <w:t xml:space="preserve">de accesos al dominio esquiable, Sierra Nevada </w:t>
      </w:r>
      <w:r w:rsidR="00207356">
        <w:rPr>
          <w:rFonts w:ascii="Saira" w:hAnsi="Saira"/>
          <w:color w:val="002060"/>
        </w:rPr>
        <w:t>-</w:t>
      </w:r>
      <w:r w:rsidRPr="00A6701A">
        <w:rPr>
          <w:rFonts w:ascii="Saira" w:hAnsi="Saira"/>
          <w:color w:val="002060"/>
        </w:rPr>
        <w:t>que descontará del aforo a los titulares de forfait de temporada, larga duración y los poseedores de jornadas de esquí no consumidas por el cierre prematur</w:t>
      </w:r>
      <w:r w:rsidR="00151367">
        <w:rPr>
          <w:rFonts w:ascii="Saira" w:hAnsi="Saira"/>
          <w:color w:val="002060"/>
        </w:rPr>
        <w:t>o</w:t>
      </w:r>
      <w:r w:rsidRPr="00A6701A">
        <w:rPr>
          <w:rFonts w:ascii="Saira" w:hAnsi="Saira"/>
          <w:color w:val="002060"/>
        </w:rPr>
        <w:t xml:space="preserve"> de la temporada anterior</w:t>
      </w:r>
      <w:r w:rsidR="00207356">
        <w:rPr>
          <w:rFonts w:ascii="Saira" w:hAnsi="Saira"/>
          <w:color w:val="002060"/>
        </w:rPr>
        <w:t>-</w:t>
      </w:r>
      <w:r w:rsidRPr="00A6701A">
        <w:rPr>
          <w:rFonts w:ascii="Saira" w:hAnsi="Saira"/>
          <w:color w:val="002060"/>
        </w:rPr>
        <w:t xml:space="preserve"> informará diariamente en la página web del porcentaje de </w:t>
      </w:r>
      <w:proofErr w:type="spellStart"/>
      <w:r w:rsidRPr="00A6701A">
        <w:rPr>
          <w:rFonts w:ascii="Saira" w:hAnsi="Saira"/>
          <w:color w:val="002060"/>
        </w:rPr>
        <w:t>forfait</w:t>
      </w:r>
      <w:r w:rsidR="00BB4A8F">
        <w:rPr>
          <w:rFonts w:ascii="Saira" w:hAnsi="Saira"/>
          <w:color w:val="002060"/>
        </w:rPr>
        <w:t>s</w:t>
      </w:r>
      <w:proofErr w:type="spellEnd"/>
      <w:r w:rsidRPr="00A6701A">
        <w:rPr>
          <w:rFonts w:ascii="Saira" w:hAnsi="Saira"/>
          <w:color w:val="002060"/>
        </w:rPr>
        <w:t xml:space="preserve"> que </w:t>
      </w:r>
      <w:r w:rsidR="00387325">
        <w:rPr>
          <w:rFonts w:ascii="Saira" w:hAnsi="Saira"/>
          <w:color w:val="002060"/>
        </w:rPr>
        <w:t>pueden</w:t>
      </w:r>
      <w:r w:rsidRPr="00A6701A">
        <w:rPr>
          <w:rFonts w:ascii="Saira" w:hAnsi="Saira"/>
          <w:color w:val="002060"/>
        </w:rPr>
        <w:t xml:space="preserve"> ser adquiridos y bloqueará aquellas jornadas que estén completas. </w:t>
      </w:r>
    </w:p>
    <w:p w14:paraId="0BF86F57" w14:textId="77777777" w:rsidR="00A6701A" w:rsidRPr="00A6701A" w:rsidRDefault="00A6701A" w:rsidP="00A6701A">
      <w:pPr>
        <w:jc w:val="both"/>
        <w:rPr>
          <w:rFonts w:ascii="Saira" w:hAnsi="Saira"/>
          <w:color w:val="002060"/>
        </w:rPr>
      </w:pPr>
      <w:r w:rsidRPr="00A6701A">
        <w:rPr>
          <w:rFonts w:ascii="Saira" w:hAnsi="Saira"/>
          <w:color w:val="002060"/>
        </w:rPr>
        <w:lastRenderedPageBreak/>
        <w:t xml:space="preserve">Todas las ventas serán online. Para ello, Sierra Nevada concluyó ayer la campaña de envío gratuito de tarjetas recargables de forfait sin necesidad de haber hecho una compra previa. Desde hoy ese envío también será gratuito, pero requerirá obligatoriamente la compra de, al menos, una jornada de esquí. </w:t>
      </w:r>
    </w:p>
    <w:p w14:paraId="54D4194C" w14:textId="43A55C3D" w:rsidR="00A6701A" w:rsidRPr="00A6701A" w:rsidRDefault="00A6701A" w:rsidP="00A6701A">
      <w:pPr>
        <w:jc w:val="both"/>
        <w:rPr>
          <w:rFonts w:ascii="Saira" w:hAnsi="Saira"/>
          <w:color w:val="002060"/>
        </w:rPr>
      </w:pPr>
      <w:r w:rsidRPr="00A6701A">
        <w:rPr>
          <w:rFonts w:ascii="Saira" w:hAnsi="Saira"/>
          <w:color w:val="002060"/>
        </w:rPr>
        <w:t>Alternativamente, para compras de última hora, se establecerán puntos de recogida de forfait recargable</w:t>
      </w:r>
      <w:r w:rsidR="004A45BB">
        <w:rPr>
          <w:rFonts w:ascii="Saira" w:hAnsi="Saira"/>
          <w:color w:val="002060"/>
        </w:rPr>
        <w:t xml:space="preserve"> en Pradollano. E</w:t>
      </w:r>
      <w:r w:rsidRPr="00A6701A">
        <w:rPr>
          <w:rFonts w:ascii="Saira" w:hAnsi="Saira"/>
          <w:color w:val="002060"/>
        </w:rPr>
        <w:t xml:space="preserve">n el caso de forfait de día, previamente comprados online, podrá ser recogido en los </w:t>
      </w:r>
      <w:r w:rsidR="00207356">
        <w:rPr>
          <w:rFonts w:ascii="Saira" w:hAnsi="Saira"/>
          <w:color w:val="002060"/>
        </w:rPr>
        <w:t>dispensadores</w:t>
      </w:r>
      <w:r w:rsidRPr="00A6701A">
        <w:rPr>
          <w:rFonts w:ascii="Saira" w:hAnsi="Saira"/>
          <w:color w:val="002060"/>
        </w:rPr>
        <w:t xml:space="preserve"> auto</w:t>
      </w:r>
      <w:r w:rsidR="00207356">
        <w:rPr>
          <w:rFonts w:ascii="Saira" w:hAnsi="Saira"/>
          <w:color w:val="002060"/>
        </w:rPr>
        <w:t xml:space="preserve">máticos de forfait </w:t>
      </w:r>
      <w:r w:rsidRPr="00A6701A">
        <w:rPr>
          <w:rFonts w:ascii="Saira" w:hAnsi="Saira"/>
          <w:color w:val="002060"/>
        </w:rPr>
        <w:t xml:space="preserve">de la estación con la introducción del código de la compra digital. </w:t>
      </w:r>
    </w:p>
    <w:p w14:paraId="67DB5764" w14:textId="267E22C7" w:rsidR="00A6701A" w:rsidRPr="00A6701A" w:rsidRDefault="00A6701A" w:rsidP="00A6701A">
      <w:pPr>
        <w:jc w:val="both"/>
        <w:rPr>
          <w:rFonts w:ascii="Saira" w:hAnsi="Saira"/>
          <w:color w:val="002060"/>
        </w:rPr>
      </w:pPr>
      <w:proofErr w:type="spellStart"/>
      <w:r w:rsidRPr="00A6701A">
        <w:rPr>
          <w:rFonts w:ascii="Saira" w:hAnsi="Saira"/>
          <w:color w:val="002060"/>
        </w:rPr>
        <w:t>Cetursa</w:t>
      </w:r>
      <w:proofErr w:type="spellEnd"/>
      <w:r w:rsidRPr="00A6701A">
        <w:rPr>
          <w:rFonts w:ascii="Saira" w:hAnsi="Saira"/>
          <w:color w:val="002060"/>
        </w:rPr>
        <w:t xml:space="preserve"> Sierra Nevada ruega la colaboración de todas las empresas, autónomos, usuarios y amigos de la estación en el cumplimiento del protocolo COVID publicado en la web de la estación, a fin de afianzar a las estaciones y a los deportes de inverno como lugares y prácticas deportivas seguras</w:t>
      </w:r>
      <w:r w:rsidR="004A45BB">
        <w:rPr>
          <w:rFonts w:ascii="Saira" w:hAnsi="Saira"/>
          <w:color w:val="002060"/>
        </w:rPr>
        <w:t>.</w:t>
      </w:r>
      <w:r w:rsidRPr="00A6701A">
        <w:rPr>
          <w:rFonts w:ascii="Saira" w:hAnsi="Saira"/>
          <w:color w:val="002060"/>
        </w:rPr>
        <w:t xml:space="preserve"> </w:t>
      </w:r>
    </w:p>
    <w:p w14:paraId="64B48EE9" w14:textId="60EAF5B4" w:rsidR="00A6701A" w:rsidRPr="00A6701A" w:rsidRDefault="00A6701A" w:rsidP="00A6701A">
      <w:pPr>
        <w:pStyle w:val="Prrafodelista"/>
        <w:numPr>
          <w:ilvl w:val="0"/>
          <w:numId w:val="8"/>
        </w:numPr>
        <w:spacing w:after="0" w:line="240" w:lineRule="auto"/>
        <w:jc w:val="both"/>
        <w:rPr>
          <w:rFonts w:ascii="Saira" w:eastAsia="Times New Roman" w:hAnsi="Saira"/>
          <w:color w:val="002060"/>
        </w:rPr>
      </w:pPr>
      <w:r w:rsidRPr="00A6701A">
        <w:rPr>
          <w:rFonts w:ascii="Saira" w:eastAsia="Times New Roman" w:hAnsi="Saira"/>
          <w:color w:val="002060"/>
        </w:rPr>
        <w:t>protocolo COVID Sierra Nevada (enlace)</w:t>
      </w:r>
    </w:p>
    <w:p w14:paraId="7DDB7CF2" w14:textId="77777777" w:rsidR="00A6701A" w:rsidRPr="00A6701A" w:rsidRDefault="00A6701A" w:rsidP="00A6701A">
      <w:pPr>
        <w:pStyle w:val="Prrafodelista"/>
        <w:numPr>
          <w:ilvl w:val="0"/>
          <w:numId w:val="8"/>
        </w:numPr>
        <w:spacing w:after="0" w:line="240" w:lineRule="auto"/>
        <w:jc w:val="both"/>
        <w:rPr>
          <w:rFonts w:ascii="Saira" w:eastAsia="Times New Roman" w:hAnsi="Saira"/>
          <w:color w:val="002060"/>
        </w:rPr>
      </w:pPr>
      <w:r w:rsidRPr="00A6701A">
        <w:rPr>
          <w:rFonts w:ascii="Saira" w:eastAsia="Times New Roman" w:hAnsi="Saira"/>
          <w:color w:val="002060"/>
        </w:rPr>
        <w:t xml:space="preserve">protocolo COVID </w:t>
      </w:r>
      <w:proofErr w:type="spellStart"/>
      <w:r w:rsidRPr="00A6701A">
        <w:rPr>
          <w:rFonts w:ascii="Saira" w:eastAsia="Times New Roman" w:hAnsi="Saira"/>
          <w:color w:val="002060"/>
        </w:rPr>
        <w:t>Atudem</w:t>
      </w:r>
      <w:proofErr w:type="spellEnd"/>
      <w:r w:rsidRPr="00A6701A">
        <w:rPr>
          <w:rFonts w:ascii="Saira" w:eastAsia="Times New Roman" w:hAnsi="Saira"/>
          <w:color w:val="002060"/>
        </w:rPr>
        <w:t xml:space="preserve"> (enlace)</w:t>
      </w:r>
    </w:p>
    <w:p w14:paraId="0AF82418" w14:textId="23E7ABC3" w:rsidR="00207356" w:rsidRPr="00207356" w:rsidRDefault="00A6701A" w:rsidP="00A6701A">
      <w:pPr>
        <w:pStyle w:val="Prrafodelista"/>
        <w:numPr>
          <w:ilvl w:val="0"/>
          <w:numId w:val="8"/>
        </w:numPr>
        <w:spacing w:after="0" w:line="240" w:lineRule="auto"/>
        <w:jc w:val="both"/>
        <w:rPr>
          <w:rFonts w:ascii="Saira" w:eastAsia="Times New Roman" w:hAnsi="Saira"/>
          <w:color w:val="002060"/>
        </w:rPr>
      </w:pPr>
      <w:r w:rsidRPr="00A6701A">
        <w:rPr>
          <w:rFonts w:ascii="Saira" w:eastAsia="Times New Roman" w:hAnsi="Saira"/>
          <w:color w:val="002060"/>
        </w:rPr>
        <w:t>protocolo COVID RFEDI (enlace)</w:t>
      </w:r>
      <w:bookmarkEnd w:id="0"/>
    </w:p>
    <w:p w14:paraId="7EB12F81" w14:textId="77777777" w:rsidR="00207356" w:rsidRDefault="00207356" w:rsidP="00207356">
      <w:pPr>
        <w:ind w:left="708"/>
        <w:jc w:val="both"/>
      </w:pPr>
    </w:p>
    <w:p w14:paraId="2FE9C3EB" w14:textId="76859BA6" w:rsidR="00207356" w:rsidRPr="00207356" w:rsidRDefault="00207356" w:rsidP="00207356">
      <w:pPr>
        <w:ind w:left="708"/>
        <w:jc w:val="both"/>
      </w:pPr>
      <w:r w:rsidRPr="009D3113">
        <w:t>(*)</w:t>
      </w:r>
      <w:r w:rsidRPr="009D3113">
        <w:rPr>
          <w:rFonts w:eastAsia="Times New Roman" w:cs="Times New Roman"/>
          <w:color w:val="000000"/>
          <w:lang w:eastAsia="es-ES_tradnl"/>
        </w:rPr>
        <w:t xml:space="preserve"> </w:t>
      </w:r>
      <w:r w:rsidRPr="009D3113">
        <w:rPr>
          <w:rFonts w:eastAsia="Times New Roman" w:cs="Times New Roman"/>
          <w:i/>
          <w:iCs/>
          <w:color w:val="000000"/>
          <w:lang w:eastAsia="es-ES_tradnl"/>
        </w:rPr>
        <w:t xml:space="preserve">Sierra Nevada establece el aforo en pistas teniendo en cuenta la capacidad de transporte de los remontes que estén operativos cada jornada (ocupación de vehículo + tiempo de desplazamiento), el tiempo de espera de los usuarios antes de acceder a dichos remontes, la superficie esquiable (hectáreas de pistas abiertas) y la frecuencia de descensos del usuario medio sobre el desnivel de las pistas que entren en servicio cada día (se calcula que un esquiador o </w:t>
      </w:r>
      <w:proofErr w:type="spellStart"/>
      <w:r w:rsidRPr="009D3113">
        <w:rPr>
          <w:rFonts w:eastAsia="Times New Roman" w:cs="Times New Roman"/>
          <w:i/>
          <w:iCs/>
          <w:color w:val="000000"/>
          <w:lang w:eastAsia="es-ES_tradnl"/>
        </w:rPr>
        <w:t>snowboarder</w:t>
      </w:r>
      <w:proofErr w:type="spellEnd"/>
      <w:r w:rsidRPr="009D3113">
        <w:rPr>
          <w:rFonts w:eastAsia="Times New Roman" w:cs="Times New Roman"/>
          <w:i/>
          <w:iCs/>
          <w:color w:val="000000"/>
          <w:lang w:eastAsia="es-ES_tradnl"/>
        </w:rPr>
        <w:t xml:space="preserve"> esquía de media 5 horas al día en recorridos que suman un desnivel de 3.700 metros).</w:t>
      </w:r>
    </w:p>
    <w:p w14:paraId="06CCB523" w14:textId="1A9D762A" w:rsidR="00207356" w:rsidRPr="00207356" w:rsidRDefault="00207356" w:rsidP="00207356">
      <w:pPr>
        <w:ind w:left="708"/>
        <w:jc w:val="both"/>
        <w:rPr>
          <w:rFonts w:eastAsia="Times New Roman" w:cs="Times New Roman"/>
          <w:i/>
          <w:iCs/>
          <w:color w:val="000000"/>
          <w:lang w:eastAsia="es-ES_tradnl"/>
        </w:rPr>
      </w:pPr>
      <w:r w:rsidRPr="009D3113">
        <w:rPr>
          <w:rFonts w:eastAsia="Times New Roman" w:cs="Times New Roman"/>
          <w:i/>
          <w:iCs/>
          <w:color w:val="000000"/>
          <w:lang w:eastAsia="es-ES_tradnl"/>
        </w:rPr>
        <w:t xml:space="preserve"> Aprovechando la </w:t>
      </w:r>
      <w:r>
        <w:rPr>
          <w:rFonts w:eastAsia="Times New Roman" w:cs="Times New Roman"/>
          <w:i/>
          <w:iCs/>
          <w:color w:val="000000"/>
          <w:lang w:eastAsia="es-ES_tradnl"/>
        </w:rPr>
        <w:t>obligación</w:t>
      </w:r>
      <w:r w:rsidRPr="009D3113">
        <w:rPr>
          <w:rFonts w:eastAsia="Times New Roman" w:cs="Times New Roman"/>
          <w:i/>
          <w:iCs/>
          <w:color w:val="000000"/>
          <w:lang w:eastAsia="es-ES_tradnl"/>
        </w:rPr>
        <w:t xml:space="preserve"> de limitar el aforo, la estación va a ahondar en </w:t>
      </w:r>
      <w:r>
        <w:rPr>
          <w:rFonts w:eastAsia="Times New Roman" w:cs="Times New Roman"/>
          <w:i/>
          <w:iCs/>
          <w:color w:val="000000"/>
          <w:lang w:eastAsia="es-ES_tradnl"/>
        </w:rPr>
        <w:t xml:space="preserve">el </w:t>
      </w:r>
      <w:r w:rsidRPr="009D3113">
        <w:rPr>
          <w:rFonts w:eastAsia="Times New Roman" w:cs="Times New Roman"/>
          <w:i/>
          <w:iCs/>
          <w:color w:val="000000"/>
          <w:lang w:eastAsia="es-ES_tradnl"/>
        </w:rPr>
        <w:t>cálculo de aforo introduciendo otras variables como la dificultad de las pistas que se ponen en servicio. A ello se unirá una medición sobre el terreno del comportamiento del usuario por tramos horarios y su efecto sobre las colas de acceso en remontes y distribución en el dominio esquiable que se habilite cada día</w:t>
      </w:r>
      <w:r>
        <w:rPr>
          <w:rFonts w:eastAsia="Times New Roman" w:cs="Times New Roman"/>
          <w:i/>
          <w:iCs/>
          <w:color w:val="000000"/>
          <w:lang w:eastAsia="es-ES_tradnl"/>
        </w:rPr>
        <w:t xml:space="preserve">. </w:t>
      </w:r>
    </w:p>
    <w:p w14:paraId="0825DF07" w14:textId="77777777" w:rsidR="00207356" w:rsidRPr="00A6701A" w:rsidRDefault="00207356" w:rsidP="00A6701A">
      <w:pPr>
        <w:jc w:val="both"/>
        <w:rPr>
          <w:rFonts w:ascii="Saira" w:hAnsi="Saira"/>
          <w:color w:val="002060"/>
        </w:rPr>
      </w:pPr>
    </w:p>
    <w:sectPr w:rsidR="00207356" w:rsidRPr="00A6701A"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B0FCE" w14:textId="77777777" w:rsidR="00126EDA" w:rsidRDefault="00126EDA" w:rsidP="00AF6EA5">
      <w:pPr>
        <w:spacing w:after="0" w:line="240" w:lineRule="auto"/>
      </w:pPr>
      <w:r>
        <w:separator/>
      </w:r>
    </w:p>
  </w:endnote>
  <w:endnote w:type="continuationSeparator" w:id="0">
    <w:p w14:paraId="78203837" w14:textId="77777777" w:rsidR="00126EDA" w:rsidRDefault="00126EDA"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E0712" w14:textId="77777777" w:rsidR="00126EDA" w:rsidRDefault="00126EDA" w:rsidP="00AF6EA5">
      <w:pPr>
        <w:spacing w:after="0" w:line="240" w:lineRule="auto"/>
      </w:pPr>
      <w:r>
        <w:separator/>
      </w:r>
    </w:p>
  </w:footnote>
  <w:footnote w:type="continuationSeparator" w:id="0">
    <w:p w14:paraId="366B9904" w14:textId="77777777" w:rsidR="00126EDA" w:rsidRDefault="00126EDA"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6E17DE"/>
    <w:multiLevelType w:val="hybridMultilevel"/>
    <w:tmpl w:val="3CEED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483486E"/>
    <w:multiLevelType w:val="hybridMultilevel"/>
    <w:tmpl w:val="A1585BB2"/>
    <w:lvl w:ilvl="0" w:tplc="8CDA2F48">
      <w:start w:val="10"/>
      <w:numFmt w:val="bullet"/>
      <w:lvlText w:val="-"/>
      <w:lvlJc w:val="left"/>
      <w:pPr>
        <w:ind w:left="720" w:hanging="360"/>
      </w:pPr>
      <w:rPr>
        <w:rFonts w:ascii="Saira" w:eastAsia="Calibri" w:hAnsi="Saira" w:cs="Times New Roman (Cuerpo en alfa"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6" w15:restartNumberingAfterBreak="0">
    <w:nsid w:val="64E15A84"/>
    <w:multiLevelType w:val="hybridMultilevel"/>
    <w:tmpl w:val="A16C3C36"/>
    <w:lvl w:ilvl="0" w:tplc="04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7"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CD37BE5"/>
    <w:multiLevelType w:val="hybridMultilevel"/>
    <w:tmpl w:val="8222EC74"/>
    <w:lvl w:ilvl="0" w:tplc="040A0003">
      <w:start w:val="1"/>
      <w:numFmt w:val="bullet"/>
      <w:lvlText w:val="o"/>
      <w:lvlJc w:val="left"/>
      <w:pPr>
        <w:ind w:left="720" w:hanging="360"/>
      </w:pPr>
      <w:rPr>
        <w:rFonts w:ascii="Courier New" w:hAnsi="Courier New" w:cs="Courier New"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4"/>
  </w:num>
  <w:num w:numId="6">
    <w:abstractNumId w:val="6"/>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26EDA"/>
    <w:rsid w:val="00144A6F"/>
    <w:rsid w:val="00151367"/>
    <w:rsid w:val="001C47B5"/>
    <w:rsid w:val="001F7509"/>
    <w:rsid w:val="00207356"/>
    <w:rsid w:val="00224F7D"/>
    <w:rsid w:val="00232882"/>
    <w:rsid w:val="0026541F"/>
    <w:rsid w:val="00271CC7"/>
    <w:rsid w:val="00310B0A"/>
    <w:rsid w:val="00343264"/>
    <w:rsid w:val="00387325"/>
    <w:rsid w:val="003B69F9"/>
    <w:rsid w:val="00425CF1"/>
    <w:rsid w:val="00430314"/>
    <w:rsid w:val="004A45BB"/>
    <w:rsid w:val="004B6428"/>
    <w:rsid w:val="004B6CDA"/>
    <w:rsid w:val="005A76B8"/>
    <w:rsid w:val="005F0B03"/>
    <w:rsid w:val="00624CE2"/>
    <w:rsid w:val="00625D3D"/>
    <w:rsid w:val="006A7C36"/>
    <w:rsid w:val="007577C9"/>
    <w:rsid w:val="00811501"/>
    <w:rsid w:val="0084668E"/>
    <w:rsid w:val="009203EE"/>
    <w:rsid w:val="00947B6C"/>
    <w:rsid w:val="00986C29"/>
    <w:rsid w:val="00A6701A"/>
    <w:rsid w:val="00AC5ABB"/>
    <w:rsid w:val="00AF6EA5"/>
    <w:rsid w:val="00B47ED4"/>
    <w:rsid w:val="00B5197C"/>
    <w:rsid w:val="00B806B2"/>
    <w:rsid w:val="00B96010"/>
    <w:rsid w:val="00BB4A8F"/>
    <w:rsid w:val="00C63D4B"/>
    <w:rsid w:val="00CD7747"/>
    <w:rsid w:val="00D45084"/>
    <w:rsid w:val="00D52980"/>
    <w:rsid w:val="00D55DD3"/>
    <w:rsid w:val="00D57F85"/>
    <w:rsid w:val="00D95D7B"/>
    <w:rsid w:val="00DB3CE4"/>
    <w:rsid w:val="00E65415"/>
    <w:rsid w:val="00E818F4"/>
    <w:rsid w:val="00ED7CD2"/>
    <w:rsid w:val="00EF1629"/>
    <w:rsid w:val="00F11C90"/>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92035">
      <w:bodyDiv w:val="1"/>
      <w:marLeft w:val="0"/>
      <w:marRight w:val="0"/>
      <w:marTop w:val="0"/>
      <w:marBottom w:val="0"/>
      <w:divBdr>
        <w:top w:val="none" w:sz="0" w:space="0" w:color="auto"/>
        <w:left w:val="none" w:sz="0" w:space="0" w:color="auto"/>
        <w:bottom w:val="none" w:sz="0" w:space="0" w:color="auto"/>
        <w:right w:val="none" w:sz="0" w:space="0" w:color="auto"/>
      </w:divBdr>
    </w:div>
    <w:div w:id="20648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552</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2</cp:revision>
  <cp:lastPrinted>2017-10-16T08:44:00Z</cp:lastPrinted>
  <dcterms:created xsi:type="dcterms:W3CDTF">2020-12-11T12:31:00Z</dcterms:created>
  <dcterms:modified xsi:type="dcterms:W3CDTF">2020-12-11T12:31:00Z</dcterms:modified>
</cp:coreProperties>
</file>